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8B1B" w14:textId="77777777" w:rsidR="00056F8B" w:rsidRPr="00743336" w:rsidRDefault="003557A2" w:rsidP="005E2A06">
      <w:pPr>
        <w:ind w:left="2880" w:firstLine="720"/>
        <w:contextualSpacing/>
        <w:rPr>
          <w:rFonts w:ascii="Utopia Std" w:hAnsi="Utopia Std"/>
          <w:b/>
          <w:u w:val="single"/>
        </w:rPr>
      </w:pPr>
      <w:r w:rsidRPr="00743336">
        <w:rPr>
          <w:rFonts w:ascii="Utopia Std" w:hAnsi="Utopia Std"/>
          <w:b/>
          <w:u w:val="single"/>
        </w:rPr>
        <w:t>COR 101: The Cortland Experience</w:t>
      </w:r>
    </w:p>
    <w:p w14:paraId="3B244C4C" w14:textId="73D5C321" w:rsidR="003557A2" w:rsidRPr="00743336" w:rsidRDefault="00747FB2" w:rsidP="00A94E50">
      <w:pPr>
        <w:contextualSpacing/>
        <w:jc w:val="center"/>
        <w:rPr>
          <w:rFonts w:ascii="Utopia Std" w:hAnsi="Utopia Std"/>
          <w:b/>
        </w:rPr>
      </w:pPr>
      <w:proofErr w:type="gramStart"/>
      <w:r w:rsidRPr="00743336">
        <w:rPr>
          <w:rFonts w:ascii="Utopia Std" w:hAnsi="Utopia Std"/>
          <w:b/>
          <w:sz w:val="20"/>
        </w:rPr>
        <w:t xml:space="preserve">Section </w:t>
      </w:r>
      <w:r w:rsidR="00467247" w:rsidRPr="00743336">
        <w:rPr>
          <w:rFonts w:ascii="Utopia Std" w:hAnsi="Utopia Std"/>
          <w:b/>
          <w:sz w:val="20"/>
        </w:rPr>
        <w:t>,</w:t>
      </w:r>
      <w:proofErr w:type="gramEnd"/>
      <w:r w:rsidR="00467247" w:rsidRPr="00743336">
        <w:rPr>
          <w:rFonts w:ascii="Utopia Std" w:hAnsi="Utopia Std"/>
          <w:b/>
          <w:sz w:val="20"/>
        </w:rPr>
        <w:t xml:space="preserve"> CRN </w:t>
      </w:r>
      <w:r w:rsidR="00A6682F" w:rsidRPr="00743336">
        <w:rPr>
          <w:rFonts w:ascii="Utopia Std" w:hAnsi="Utopia Std"/>
          <w:b/>
          <w:sz w:val="20"/>
        </w:rPr>
        <w:t>, 1 Credit Hour</w:t>
      </w:r>
      <w:r w:rsidR="00A6682F" w:rsidRPr="00743336">
        <w:rPr>
          <w:rFonts w:ascii="Utopia Std" w:hAnsi="Utopia Std"/>
          <w:b/>
          <w:sz w:val="20"/>
        </w:rPr>
        <w:br/>
        <w:t xml:space="preserve">SUNY Cortland, </w:t>
      </w:r>
      <w:r w:rsidR="00EB24B0">
        <w:rPr>
          <w:rFonts w:ascii="Utopia Std" w:hAnsi="Utopia Std"/>
          <w:b/>
          <w:sz w:val="20"/>
        </w:rPr>
        <w:t xml:space="preserve">DEPARTMENT </w:t>
      </w:r>
      <w:r w:rsidR="00A6682F" w:rsidRPr="00743336">
        <w:rPr>
          <w:rFonts w:ascii="Utopia Std" w:hAnsi="Utopia Std"/>
          <w:b/>
          <w:sz w:val="20"/>
        </w:rPr>
        <w:t xml:space="preserve">, </w:t>
      </w:r>
      <w:r w:rsidR="00EB24B0">
        <w:rPr>
          <w:rFonts w:ascii="Utopia Std" w:hAnsi="Utopia Std"/>
          <w:b/>
          <w:sz w:val="20"/>
        </w:rPr>
        <w:t>TERM YEAR</w:t>
      </w:r>
      <w:r w:rsidR="00137960">
        <w:rPr>
          <w:rFonts w:ascii="Utopia Std" w:hAnsi="Utopia Std"/>
          <w:b/>
          <w:sz w:val="20"/>
        </w:rPr>
        <w:br/>
      </w:r>
      <w:r w:rsidR="00EB24B0">
        <w:rPr>
          <w:rFonts w:ascii="Utopia Std" w:hAnsi="Utopia Std"/>
          <w:b/>
          <w:sz w:val="20"/>
        </w:rPr>
        <w:t>DAY – TIME -- LOCATION</w:t>
      </w:r>
    </w:p>
    <w:p w14:paraId="7A8FD001" w14:textId="77777777" w:rsidR="003B6684" w:rsidRPr="00743336" w:rsidRDefault="003B6684" w:rsidP="00A94E50">
      <w:pPr>
        <w:contextualSpacing/>
        <w:jc w:val="center"/>
        <w:rPr>
          <w:b/>
          <w:sz w:val="14"/>
          <w:szCs w:val="16"/>
        </w:rPr>
      </w:pPr>
    </w:p>
    <w:p w14:paraId="7A2BB2BE" w14:textId="77777777" w:rsidR="007A2F0D" w:rsidRDefault="000057F2" w:rsidP="007A2F0D">
      <w:pPr>
        <w:contextualSpacing/>
        <w:rPr>
          <w:sz w:val="20"/>
        </w:rPr>
      </w:pPr>
      <w:r w:rsidRPr="00743336">
        <w:rPr>
          <w:sz w:val="20"/>
        </w:rPr>
        <w:t>COR 101 is a</w:t>
      </w:r>
      <w:r w:rsidR="003557A2" w:rsidRPr="00743336">
        <w:rPr>
          <w:sz w:val="20"/>
        </w:rPr>
        <w:t xml:space="preserve"> required one credit seminar designed to facilitate the intellectual and social integration of first-time college students into the SUNY Cortland academic community. </w:t>
      </w:r>
      <w:r w:rsidR="003A71C6" w:rsidRPr="00743336">
        <w:rPr>
          <w:sz w:val="20"/>
        </w:rPr>
        <w:t xml:space="preserve">It is meant to develop and facilitate your knowledge and confidence as a student at SUNY </w:t>
      </w:r>
      <w:r w:rsidR="007A2F0D" w:rsidRPr="00743336">
        <w:rPr>
          <w:sz w:val="20"/>
        </w:rPr>
        <w:t xml:space="preserve">Cortland, and to provide a framework for future success through your academic career </w:t>
      </w:r>
      <w:r w:rsidR="002A2B9A">
        <w:rPr>
          <w:sz w:val="20"/>
        </w:rPr>
        <w:t xml:space="preserve">at </w:t>
      </w:r>
      <w:r w:rsidR="003A71C6" w:rsidRPr="00743336">
        <w:rPr>
          <w:sz w:val="20"/>
        </w:rPr>
        <w:t>Cortland</w:t>
      </w:r>
      <w:r w:rsidR="00F62267">
        <w:rPr>
          <w:sz w:val="20"/>
        </w:rPr>
        <w:t>.</w:t>
      </w:r>
    </w:p>
    <w:p w14:paraId="797510F1" w14:textId="0F3678E5" w:rsidR="007A2F0D" w:rsidRPr="00743336" w:rsidRDefault="007A2F0D" w:rsidP="007A2F0D">
      <w:pPr>
        <w:contextualSpacing/>
        <w:rPr>
          <w:sz w:val="20"/>
        </w:rPr>
      </w:pPr>
      <w:r w:rsidRPr="00743336">
        <w:rPr>
          <w:sz w:val="20"/>
        </w:rPr>
        <w:br/>
      </w:r>
      <w:r w:rsidRPr="00743336">
        <w:rPr>
          <w:b/>
          <w:sz w:val="20"/>
        </w:rPr>
        <w:t>Instructor:</w:t>
      </w:r>
      <w:r w:rsidRPr="00743336">
        <w:rPr>
          <w:b/>
          <w:sz w:val="20"/>
        </w:rPr>
        <w:tab/>
      </w:r>
      <w:r w:rsidRPr="00743336">
        <w:rPr>
          <w:b/>
          <w:sz w:val="20"/>
        </w:rPr>
        <w:tab/>
      </w:r>
      <w:r w:rsidRPr="00743336">
        <w:rPr>
          <w:b/>
          <w:sz w:val="20"/>
        </w:rPr>
        <w:tab/>
      </w:r>
      <w:r w:rsidRPr="00743336">
        <w:rPr>
          <w:b/>
          <w:sz w:val="20"/>
        </w:rPr>
        <w:tab/>
      </w:r>
      <w:r w:rsidRPr="00743336">
        <w:rPr>
          <w:b/>
          <w:sz w:val="20"/>
        </w:rPr>
        <w:tab/>
      </w:r>
      <w:r w:rsidR="00E51B45">
        <w:rPr>
          <w:b/>
          <w:sz w:val="20"/>
        </w:rPr>
        <w:tab/>
      </w:r>
      <w:r w:rsidR="00144245">
        <w:rPr>
          <w:b/>
          <w:sz w:val="20"/>
        </w:rPr>
        <w:tab/>
      </w:r>
      <w:r w:rsidR="001729C5">
        <w:rPr>
          <w:b/>
          <w:sz w:val="20"/>
        </w:rPr>
        <w:t>Student Facilitator:</w:t>
      </w:r>
      <w:r w:rsidRPr="00743336">
        <w:rPr>
          <w:b/>
          <w:sz w:val="20"/>
        </w:rPr>
        <w:br/>
      </w:r>
      <w:r w:rsidR="00EB24B0">
        <w:rPr>
          <w:sz w:val="20"/>
        </w:rPr>
        <w:t>NAME</w:t>
      </w:r>
      <w:r w:rsidR="00EB24B0">
        <w:rPr>
          <w:sz w:val="20"/>
        </w:rPr>
        <w:tab/>
      </w:r>
      <w:r w:rsidRPr="00743336">
        <w:rPr>
          <w:sz w:val="20"/>
        </w:rPr>
        <w:tab/>
      </w:r>
      <w:r w:rsidRPr="00743336">
        <w:rPr>
          <w:sz w:val="20"/>
        </w:rPr>
        <w:tab/>
      </w:r>
      <w:r w:rsidRPr="00743336">
        <w:rPr>
          <w:sz w:val="20"/>
        </w:rPr>
        <w:tab/>
      </w:r>
      <w:r w:rsidRPr="00743336">
        <w:rPr>
          <w:sz w:val="20"/>
        </w:rPr>
        <w:tab/>
      </w:r>
      <w:r w:rsidRPr="00743336">
        <w:rPr>
          <w:sz w:val="20"/>
        </w:rPr>
        <w:tab/>
      </w:r>
      <w:r w:rsidR="00E51B45">
        <w:rPr>
          <w:sz w:val="20"/>
        </w:rPr>
        <w:tab/>
      </w:r>
      <w:r w:rsidR="00144245">
        <w:rPr>
          <w:sz w:val="20"/>
        </w:rPr>
        <w:tab/>
      </w:r>
      <w:r w:rsidR="001729C5">
        <w:rPr>
          <w:sz w:val="20"/>
        </w:rPr>
        <w:t>Student Facilitator name</w:t>
      </w:r>
      <w:r w:rsidRPr="00743336">
        <w:rPr>
          <w:b/>
          <w:sz w:val="20"/>
        </w:rPr>
        <w:br/>
      </w:r>
      <w:r w:rsidRPr="00743336">
        <w:rPr>
          <w:sz w:val="20"/>
        </w:rPr>
        <w:t xml:space="preserve">Office: </w:t>
      </w:r>
      <w:r w:rsidR="00EB24B0">
        <w:rPr>
          <w:sz w:val="20"/>
        </w:rPr>
        <w:t>LOCATION</w:t>
      </w:r>
      <w:r w:rsidR="00EB24B0">
        <w:rPr>
          <w:sz w:val="20"/>
        </w:rPr>
        <w:tab/>
      </w:r>
      <w:r w:rsidR="00EB24B0">
        <w:rPr>
          <w:sz w:val="20"/>
        </w:rPr>
        <w:tab/>
      </w:r>
      <w:r w:rsidR="00EB24B0">
        <w:rPr>
          <w:sz w:val="20"/>
        </w:rPr>
        <w:tab/>
      </w:r>
      <w:r w:rsidR="00EB24B0">
        <w:rPr>
          <w:sz w:val="20"/>
        </w:rPr>
        <w:tab/>
      </w:r>
      <w:r w:rsidR="00EB24B0">
        <w:rPr>
          <w:sz w:val="20"/>
        </w:rPr>
        <w:tab/>
      </w:r>
      <w:r w:rsidR="00E51B45">
        <w:rPr>
          <w:sz w:val="20"/>
        </w:rPr>
        <w:tab/>
      </w:r>
      <w:r w:rsidR="001729C5">
        <w:rPr>
          <w:sz w:val="20"/>
        </w:rPr>
        <w:t>E-mail:</w:t>
      </w:r>
      <w:r w:rsidR="00E51B45">
        <w:rPr>
          <w:sz w:val="20"/>
        </w:rPr>
        <w:tab/>
      </w:r>
      <w:r w:rsidR="00E51B45">
        <w:rPr>
          <w:sz w:val="20"/>
        </w:rPr>
        <w:tab/>
      </w:r>
      <w:r w:rsidR="00E51B45">
        <w:rPr>
          <w:sz w:val="20"/>
        </w:rPr>
        <w:tab/>
      </w:r>
      <w:r w:rsidR="00144245">
        <w:rPr>
          <w:sz w:val="20"/>
        </w:rPr>
        <w:tab/>
      </w:r>
      <w:r w:rsidR="00137960">
        <w:rPr>
          <w:sz w:val="20"/>
        </w:rPr>
        <w:br/>
      </w:r>
      <w:r w:rsidR="001729C5">
        <w:rPr>
          <w:rFonts w:cs="Helvetica"/>
          <w:sz w:val="20"/>
          <w:szCs w:val="20"/>
          <w:shd w:val="clear" w:color="auto" w:fill="FFFFFF"/>
        </w:rPr>
        <w:t xml:space="preserve">Or virtually: </w:t>
      </w:r>
      <w:r w:rsidR="00EB24B0">
        <w:rPr>
          <w:rFonts w:cs="Helvetica"/>
          <w:sz w:val="20"/>
          <w:szCs w:val="20"/>
          <w:shd w:val="clear" w:color="auto" w:fill="FFFFFF"/>
        </w:rPr>
        <w:t>(alternate locations)</w:t>
      </w:r>
      <w:r w:rsidR="00EB24B0">
        <w:rPr>
          <w:rFonts w:cs="Helvetica"/>
          <w:sz w:val="20"/>
          <w:szCs w:val="20"/>
          <w:shd w:val="clear" w:color="auto" w:fill="FFFFFF"/>
        </w:rPr>
        <w:tab/>
      </w:r>
      <w:r w:rsidR="00EB24B0">
        <w:rPr>
          <w:rFonts w:cs="Helvetica"/>
          <w:sz w:val="20"/>
          <w:szCs w:val="20"/>
          <w:shd w:val="clear" w:color="auto" w:fill="FFFFFF"/>
        </w:rPr>
        <w:tab/>
      </w:r>
      <w:r w:rsidR="00EB24B0">
        <w:rPr>
          <w:rFonts w:cs="Helvetica"/>
          <w:sz w:val="20"/>
          <w:szCs w:val="20"/>
          <w:shd w:val="clear" w:color="auto" w:fill="FFFFFF"/>
        </w:rPr>
        <w:tab/>
      </w:r>
      <w:r w:rsidR="00EB24B0">
        <w:rPr>
          <w:rFonts w:cs="Helvetica"/>
          <w:sz w:val="20"/>
          <w:szCs w:val="20"/>
          <w:shd w:val="clear" w:color="auto" w:fill="FFFFFF"/>
        </w:rPr>
        <w:tab/>
      </w:r>
      <w:r w:rsidRPr="00137960">
        <w:rPr>
          <w:sz w:val="20"/>
          <w:szCs w:val="20"/>
        </w:rPr>
        <w:tab/>
      </w:r>
      <w:r w:rsidR="00E51B45">
        <w:rPr>
          <w:sz w:val="20"/>
        </w:rPr>
        <w:t xml:space="preserve">Office Hours: </w:t>
      </w:r>
      <w:r w:rsidRPr="00743336">
        <w:rPr>
          <w:sz w:val="20"/>
        </w:rPr>
        <w:br/>
        <w:t>Office Hours:</w:t>
      </w:r>
      <w:r w:rsidR="001729C5">
        <w:rPr>
          <w:sz w:val="20"/>
        </w:rPr>
        <w:t xml:space="preserve"> </w:t>
      </w:r>
      <w:r w:rsidR="001729C5">
        <w:rPr>
          <w:sz w:val="20"/>
        </w:rPr>
        <w:tab/>
      </w:r>
      <w:r w:rsidR="00144245">
        <w:rPr>
          <w:sz w:val="20"/>
        </w:rPr>
        <w:tab/>
      </w:r>
      <w:r w:rsidR="00144245">
        <w:rPr>
          <w:sz w:val="20"/>
        </w:rPr>
        <w:tab/>
      </w:r>
      <w:r w:rsidR="001729C5">
        <w:rPr>
          <w:sz w:val="20"/>
        </w:rPr>
        <w:tab/>
      </w:r>
      <w:r w:rsidR="001729C5">
        <w:rPr>
          <w:sz w:val="20"/>
        </w:rPr>
        <w:tab/>
      </w:r>
      <w:r w:rsidR="001729C5">
        <w:rPr>
          <w:sz w:val="20"/>
        </w:rPr>
        <w:tab/>
      </w:r>
      <w:r w:rsidR="001729C5">
        <w:rPr>
          <w:sz w:val="20"/>
        </w:rPr>
        <w:tab/>
        <w:t>Office Hours location:</w:t>
      </w:r>
      <w:r w:rsidR="00137960">
        <w:rPr>
          <w:sz w:val="20"/>
        </w:rPr>
        <w:br/>
      </w:r>
      <w:r w:rsidR="00EB24B0">
        <w:rPr>
          <w:sz w:val="20"/>
        </w:rPr>
        <w:t>BASED ON AVAILABILITY</w:t>
      </w:r>
      <w:r w:rsidR="00EB24B0">
        <w:rPr>
          <w:sz w:val="20"/>
        </w:rPr>
        <w:tab/>
      </w:r>
      <w:r w:rsidR="00EB24B0">
        <w:rPr>
          <w:sz w:val="20"/>
        </w:rPr>
        <w:tab/>
      </w:r>
      <w:r w:rsidRPr="00743336">
        <w:rPr>
          <w:sz w:val="20"/>
        </w:rPr>
        <w:tab/>
      </w:r>
      <w:r w:rsidRPr="00743336">
        <w:rPr>
          <w:sz w:val="20"/>
        </w:rPr>
        <w:tab/>
      </w:r>
      <w:r w:rsidR="001729C5">
        <w:rPr>
          <w:sz w:val="20"/>
        </w:rPr>
        <w:tab/>
      </w:r>
      <w:r w:rsidR="001729C5">
        <w:rPr>
          <w:sz w:val="20"/>
        </w:rPr>
        <w:tab/>
        <w:t>Phone: Optional</w:t>
      </w:r>
      <w:r w:rsidRPr="00743336">
        <w:rPr>
          <w:sz w:val="20"/>
        </w:rPr>
        <w:br/>
        <w:t xml:space="preserve">E-Mail: </w:t>
      </w:r>
      <w:hyperlink r:id="rId7" w:history="1">
        <w:r w:rsidRPr="00743336">
          <w:rPr>
            <w:rStyle w:val="Hyperlink"/>
            <w:sz w:val="20"/>
          </w:rPr>
          <w:t>@cortland.edu</w:t>
        </w:r>
      </w:hyperlink>
      <w:r w:rsidRPr="00743336">
        <w:rPr>
          <w:sz w:val="20"/>
        </w:rPr>
        <w:tab/>
      </w:r>
      <w:r w:rsidRPr="00743336">
        <w:rPr>
          <w:sz w:val="20"/>
        </w:rPr>
        <w:tab/>
      </w:r>
      <w:r w:rsidRPr="00743336">
        <w:rPr>
          <w:sz w:val="20"/>
        </w:rPr>
        <w:tab/>
      </w:r>
      <w:r w:rsidRPr="00743336">
        <w:rPr>
          <w:sz w:val="20"/>
        </w:rPr>
        <w:br/>
        <w:t>Phone: 607-753-</w:t>
      </w:r>
      <w:r w:rsidR="00EB24B0">
        <w:rPr>
          <w:sz w:val="20"/>
        </w:rPr>
        <w:t>XXXX</w:t>
      </w:r>
      <w:r w:rsidR="00880655">
        <w:rPr>
          <w:sz w:val="20"/>
        </w:rPr>
        <w:tab/>
      </w:r>
      <w:r w:rsidR="00880655">
        <w:rPr>
          <w:sz w:val="20"/>
        </w:rPr>
        <w:tab/>
      </w:r>
      <w:r w:rsidR="00880655">
        <w:rPr>
          <w:sz w:val="20"/>
        </w:rPr>
        <w:tab/>
      </w:r>
    </w:p>
    <w:p w14:paraId="1B17D960" w14:textId="77777777" w:rsidR="003557A2" w:rsidRPr="00743336" w:rsidRDefault="003557A2" w:rsidP="007A2F0D">
      <w:pPr>
        <w:spacing w:before="100" w:beforeAutospacing="1" w:after="100" w:afterAutospacing="1"/>
        <w:contextualSpacing/>
        <w:rPr>
          <w:rFonts w:eastAsia="Times New Roman" w:cs="Times New Roman"/>
          <w:sz w:val="20"/>
        </w:rPr>
      </w:pPr>
    </w:p>
    <w:p w14:paraId="5031BA42" w14:textId="77777777" w:rsidR="002C6925" w:rsidRPr="002C6925" w:rsidRDefault="007A2F0D" w:rsidP="002C6925">
      <w:pPr>
        <w:contextualSpacing/>
        <w:rPr>
          <w:sz w:val="20"/>
          <w:szCs w:val="28"/>
        </w:rPr>
      </w:pPr>
      <w:r w:rsidRPr="00743336">
        <w:rPr>
          <w:b/>
          <w:sz w:val="20"/>
          <w:szCs w:val="28"/>
        </w:rPr>
        <w:t>Learning Outcomes</w:t>
      </w:r>
      <w:r w:rsidRPr="00743336">
        <w:rPr>
          <w:b/>
          <w:sz w:val="20"/>
          <w:szCs w:val="28"/>
        </w:rPr>
        <w:br/>
      </w:r>
      <w:r w:rsidR="002C6925" w:rsidRPr="002C6925">
        <w:rPr>
          <w:sz w:val="20"/>
          <w:szCs w:val="28"/>
        </w:rPr>
        <w:t>Upon successful completion of this course, students will be able to:</w:t>
      </w:r>
    </w:p>
    <w:p w14:paraId="1EC36300" w14:textId="77777777" w:rsidR="002C6925" w:rsidRPr="002C6925" w:rsidRDefault="002C6925" w:rsidP="002C6925">
      <w:pPr>
        <w:numPr>
          <w:ilvl w:val="0"/>
          <w:numId w:val="22"/>
        </w:numPr>
        <w:contextualSpacing/>
        <w:rPr>
          <w:sz w:val="20"/>
          <w:szCs w:val="28"/>
        </w:rPr>
      </w:pPr>
      <w:r w:rsidRPr="002C6925">
        <w:rPr>
          <w:sz w:val="20"/>
          <w:szCs w:val="28"/>
        </w:rPr>
        <w:t>Demonstrate an understanding of the transition to college by explaining one aspect of personal change/growth since high school and articulate two differences between high school and college.</w:t>
      </w:r>
    </w:p>
    <w:p w14:paraId="48B9B57D" w14:textId="77777777" w:rsidR="002C6925" w:rsidRPr="002C6925" w:rsidRDefault="002C6925" w:rsidP="002C6925">
      <w:pPr>
        <w:numPr>
          <w:ilvl w:val="0"/>
          <w:numId w:val="22"/>
        </w:numPr>
        <w:contextualSpacing/>
        <w:rPr>
          <w:sz w:val="20"/>
          <w:szCs w:val="28"/>
        </w:rPr>
      </w:pPr>
      <w:r w:rsidRPr="002C6925">
        <w:rPr>
          <w:sz w:val="20"/>
          <w:szCs w:val="28"/>
        </w:rPr>
        <w:t>Demonstrate an understanding of the SUNY Cortland community, policies and procedures by navigating the SUNY Cortland website to find specific information or resources.</w:t>
      </w:r>
    </w:p>
    <w:p w14:paraId="177468FC" w14:textId="77777777" w:rsidR="002C6925" w:rsidRPr="002C6925" w:rsidRDefault="002C6925" w:rsidP="002C6925">
      <w:pPr>
        <w:numPr>
          <w:ilvl w:val="0"/>
          <w:numId w:val="22"/>
        </w:numPr>
        <w:contextualSpacing/>
        <w:rPr>
          <w:sz w:val="20"/>
          <w:szCs w:val="28"/>
        </w:rPr>
      </w:pPr>
      <w:r w:rsidRPr="002C6925">
        <w:rPr>
          <w:sz w:val="20"/>
          <w:szCs w:val="28"/>
        </w:rPr>
        <w:t>Describe the importance of keeping a balanced and healthy lifestyle by identifying two campus resources available for health and wellness questions.</w:t>
      </w:r>
    </w:p>
    <w:p w14:paraId="67EC4697" w14:textId="77777777" w:rsidR="002C6925" w:rsidRPr="002C6925" w:rsidRDefault="002C6925" w:rsidP="002C6925">
      <w:pPr>
        <w:numPr>
          <w:ilvl w:val="0"/>
          <w:numId w:val="22"/>
        </w:numPr>
        <w:contextualSpacing/>
        <w:rPr>
          <w:sz w:val="20"/>
          <w:szCs w:val="28"/>
        </w:rPr>
      </w:pPr>
      <w:r w:rsidRPr="002C6925">
        <w:rPr>
          <w:sz w:val="20"/>
          <w:szCs w:val="28"/>
        </w:rPr>
        <w:t>Utilize academic resources by naming their Primary Academic Advisor and identifying two campus resources available to answer academic questions.</w:t>
      </w:r>
    </w:p>
    <w:p w14:paraId="6E5CEDCA" w14:textId="77777777" w:rsidR="002C6925" w:rsidRPr="002C6925" w:rsidRDefault="002C6925" w:rsidP="002C6925">
      <w:pPr>
        <w:numPr>
          <w:ilvl w:val="0"/>
          <w:numId w:val="22"/>
        </w:numPr>
        <w:contextualSpacing/>
        <w:rPr>
          <w:sz w:val="20"/>
          <w:szCs w:val="28"/>
        </w:rPr>
      </w:pPr>
      <w:r w:rsidRPr="002C6925">
        <w:rPr>
          <w:sz w:val="20"/>
          <w:szCs w:val="28"/>
        </w:rPr>
        <w:t>Identify two campus resources, offices or programs related to topics of Diversity, Equity and Inclusion.</w:t>
      </w:r>
    </w:p>
    <w:p w14:paraId="7EA7DB41" w14:textId="4B4C7D52" w:rsidR="003557A2" w:rsidRPr="00743336" w:rsidRDefault="004F333F" w:rsidP="002C6925">
      <w:pPr>
        <w:contextualSpacing/>
        <w:rPr>
          <w:sz w:val="20"/>
        </w:rPr>
      </w:pPr>
      <w:r w:rsidRPr="00743336">
        <w:rPr>
          <w:sz w:val="20"/>
        </w:rPr>
        <w:br/>
      </w:r>
      <w:r w:rsidRPr="00743336">
        <w:rPr>
          <w:b/>
          <w:sz w:val="20"/>
        </w:rPr>
        <w:t>Required Materials</w:t>
      </w:r>
      <w:r w:rsidRPr="00743336">
        <w:rPr>
          <w:sz w:val="20"/>
        </w:rPr>
        <w:br/>
        <w:t>-</w:t>
      </w:r>
      <w:r w:rsidR="003557A2" w:rsidRPr="00743336">
        <w:rPr>
          <w:sz w:val="20"/>
        </w:rPr>
        <w:t>Purpose and Practice: Making the Most of Your First Year at SUNY Cortland – Blackboard</w:t>
      </w:r>
      <w:r w:rsidRPr="00743336">
        <w:rPr>
          <w:sz w:val="20"/>
        </w:rPr>
        <w:br/>
        <w:t>-C</w:t>
      </w:r>
      <w:r w:rsidR="003557A2" w:rsidRPr="00743336">
        <w:rPr>
          <w:sz w:val="20"/>
        </w:rPr>
        <w:t>ollege Catalog – Academics Tab on Cortland’s homepage</w:t>
      </w:r>
      <w:r w:rsidR="00663B64" w:rsidRPr="00743336">
        <w:rPr>
          <w:sz w:val="20"/>
        </w:rPr>
        <w:t xml:space="preserve"> (https://catalog.cortland.edu/index.php?catoid=32)</w:t>
      </w:r>
      <w:r w:rsidR="00A12961">
        <w:rPr>
          <w:sz w:val="20"/>
        </w:rPr>
        <w:br/>
        <w:t>-SUNY Cortland Student Planner</w:t>
      </w:r>
    </w:p>
    <w:p w14:paraId="08934BD8" w14:textId="7941CE29" w:rsidR="000C2F17" w:rsidRPr="00743336" w:rsidRDefault="002C6925" w:rsidP="00A94E50">
      <w:pPr>
        <w:contextualSpacing/>
        <w:rPr>
          <w:b/>
          <w:sz w:val="24"/>
          <w:szCs w:val="28"/>
        </w:rPr>
      </w:pPr>
      <w:r w:rsidRPr="002C6925">
        <w:rPr>
          <w:b/>
          <w:sz w:val="20"/>
          <w:szCs w:val="20"/>
        </w:rPr>
        <w:br/>
      </w:r>
      <w:r w:rsidR="000C2F17" w:rsidRPr="00743336">
        <w:rPr>
          <w:b/>
          <w:sz w:val="24"/>
          <w:szCs w:val="28"/>
        </w:rPr>
        <w:t>Course Requirements:</w:t>
      </w:r>
    </w:p>
    <w:p w14:paraId="4A344DF3" w14:textId="531FC076" w:rsidR="00EB24B0" w:rsidRDefault="00D87AA3" w:rsidP="00EB24B0">
      <w:pPr>
        <w:spacing w:before="100" w:beforeAutospacing="1" w:after="100" w:afterAutospacing="1"/>
        <w:contextualSpacing/>
        <w:rPr>
          <w:rFonts w:eastAsia="Times New Roman" w:cs="Times New Roman"/>
          <w:sz w:val="20"/>
          <w:szCs w:val="24"/>
        </w:rPr>
      </w:pPr>
      <w:r w:rsidRPr="00743336">
        <w:rPr>
          <w:rFonts w:eastAsia="Times New Roman" w:cs="Times New Roman"/>
          <w:b/>
          <w:bCs/>
          <w:sz w:val="20"/>
          <w:szCs w:val="24"/>
        </w:rPr>
        <w:t xml:space="preserve">1. </w:t>
      </w:r>
      <w:r w:rsidR="00E86303">
        <w:rPr>
          <w:rFonts w:eastAsia="Times New Roman" w:cs="Times New Roman"/>
          <w:b/>
          <w:bCs/>
          <w:sz w:val="20"/>
          <w:szCs w:val="24"/>
        </w:rPr>
        <w:t xml:space="preserve">Participate in </w:t>
      </w:r>
      <w:r w:rsidR="001729C5">
        <w:rPr>
          <w:rFonts w:eastAsia="Times New Roman" w:cs="Times New Roman"/>
          <w:b/>
          <w:bCs/>
          <w:sz w:val="20"/>
          <w:szCs w:val="24"/>
        </w:rPr>
        <w:t>5</w:t>
      </w:r>
      <w:r w:rsidR="00E86303">
        <w:rPr>
          <w:rFonts w:eastAsia="Times New Roman" w:cs="Times New Roman"/>
          <w:b/>
          <w:bCs/>
          <w:sz w:val="20"/>
          <w:szCs w:val="24"/>
        </w:rPr>
        <w:t xml:space="preserve"> community engagement events</w:t>
      </w:r>
      <w:r w:rsidR="00E86303">
        <w:rPr>
          <w:rFonts w:eastAsia="Times New Roman" w:cs="Times New Roman"/>
          <w:b/>
          <w:bCs/>
          <w:sz w:val="20"/>
          <w:szCs w:val="24"/>
        </w:rPr>
        <w:br/>
      </w:r>
      <w:r w:rsidR="00EB24B0">
        <w:rPr>
          <w:rFonts w:eastAsia="Times New Roman" w:cs="Times New Roman"/>
          <w:sz w:val="20"/>
          <w:szCs w:val="24"/>
        </w:rPr>
        <w:t>Instructors may determine how they wish to mark participation on community or campus events. It is often good practice to clearly define in this location how they should take place, how proof of attendance can be submitted, and other requirements. Events should co</w:t>
      </w:r>
      <w:r w:rsidR="00EB24B0">
        <w:rPr>
          <w:rFonts w:eastAsia="Times New Roman" w:cs="Times New Roman"/>
          <w:sz w:val="20"/>
          <w:szCs w:val="24"/>
        </w:rPr>
        <w:t xml:space="preserve">ver the following areas: </w:t>
      </w:r>
    </w:p>
    <w:p w14:paraId="607C1EB2" w14:textId="77777777" w:rsidR="00EB24B0" w:rsidRPr="0095682A" w:rsidRDefault="00EB24B0" w:rsidP="00EB24B0">
      <w:pPr>
        <w:numPr>
          <w:ilvl w:val="0"/>
          <w:numId w:val="3"/>
        </w:numPr>
        <w:spacing w:before="100" w:beforeAutospacing="1" w:after="100" w:afterAutospacing="1"/>
        <w:contextualSpacing/>
        <w:rPr>
          <w:rFonts w:eastAsia="Times New Roman" w:cs="Times New Roman"/>
          <w:sz w:val="20"/>
          <w:szCs w:val="24"/>
        </w:rPr>
      </w:pPr>
      <w:r w:rsidRPr="00743336">
        <w:rPr>
          <w:rFonts w:eastAsia="Times New Roman" w:cs="Times New Roman"/>
          <w:sz w:val="20"/>
          <w:szCs w:val="24"/>
        </w:rPr>
        <w:t xml:space="preserve">Cultural -- Ex: Musical Concert, Art Exhibit, Multicultural Presentation, </w:t>
      </w:r>
      <w:proofErr w:type="spellStart"/>
      <w:r w:rsidRPr="00743336">
        <w:rPr>
          <w:rFonts w:eastAsia="Times New Roman" w:cs="Times New Roman"/>
          <w:sz w:val="20"/>
          <w:szCs w:val="24"/>
        </w:rPr>
        <w:t>etc</w:t>
      </w:r>
      <w:proofErr w:type="spellEnd"/>
      <w:r w:rsidRPr="00743336">
        <w:rPr>
          <w:rFonts w:eastAsia="Times New Roman" w:cs="Times New Roman"/>
          <w:sz w:val="20"/>
          <w:szCs w:val="24"/>
        </w:rPr>
        <w:t>…</w:t>
      </w:r>
    </w:p>
    <w:p w14:paraId="14B286CE" w14:textId="77777777" w:rsidR="00EB24B0" w:rsidRPr="00743336" w:rsidRDefault="00EB24B0" w:rsidP="00EB24B0">
      <w:pPr>
        <w:numPr>
          <w:ilvl w:val="0"/>
          <w:numId w:val="3"/>
        </w:numPr>
        <w:spacing w:before="100" w:beforeAutospacing="1" w:after="100" w:afterAutospacing="1"/>
        <w:contextualSpacing/>
        <w:rPr>
          <w:rFonts w:eastAsia="Times New Roman" w:cs="Times New Roman"/>
          <w:sz w:val="20"/>
          <w:szCs w:val="24"/>
        </w:rPr>
      </w:pPr>
      <w:r w:rsidRPr="00743336">
        <w:rPr>
          <w:rFonts w:eastAsia="Times New Roman" w:cs="Times New Roman"/>
          <w:sz w:val="20"/>
          <w:szCs w:val="24"/>
        </w:rPr>
        <w:t xml:space="preserve">Lecture/Program (sponsored by campus or academic department) -- </w:t>
      </w:r>
      <w:r>
        <w:rPr>
          <w:rFonts w:eastAsia="Times New Roman" w:cs="Times New Roman"/>
          <w:sz w:val="20"/>
          <w:szCs w:val="24"/>
        </w:rPr>
        <w:t>Discussions, Seminars, or Workshops – as hosted by a college group, organization, or faculty/staff member</w:t>
      </w:r>
    </w:p>
    <w:p w14:paraId="1FEA5525" w14:textId="77777777" w:rsidR="00EB24B0" w:rsidRPr="00743336" w:rsidRDefault="00EB24B0" w:rsidP="00EB24B0">
      <w:pPr>
        <w:numPr>
          <w:ilvl w:val="0"/>
          <w:numId w:val="3"/>
        </w:numPr>
        <w:spacing w:before="100" w:beforeAutospacing="1" w:after="100" w:afterAutospacing="1"/>
        <w:contextualSpacing/>
        <w:rPr>
          <w:rFonts w:eastAsia="Times New Roman" w:cs="Times New Roman"/>
          <w:sz w:val="20"/>
          <w:szCs w:val="24"/>
        </w:rPr>
      </w:pPr>
      <w:r w:rsidRPr="00743336">
        <w:rPr>
          <w:rFonts w:eastAsia="Times New Roman" w:cs="Times New Roman"/>
          <w:sz w:val="20"/>
          <w:szCs w:val="24"/>
        </w:rPr>
        <w:t>Academic club meeting associated with student’s major (or club meeting of interest) -- See online listing of clubs and organizations for more details</w:t>
      </w:r>
    </w:p>
    <w:p w14:paraId="7BD12AC7" w14:textId="042750F4" w:rsidR="00EB24B0" w:rsidRDefault="00EB24B0" w:rsidP="00EB24B0">
      <w:pPr>
        <w:numPr>
          <w:ilvl w:val="0"/>
          <w:numId w:val="3"/>
        </w:numPr>
        <w:spacing w:before="100" w:beforeAutospacing="1" w:after="100" w:afterAutospacing="1"/>
        <w:contextualSpacing/>
        <w:rPr>
          <w:rFonts w:eastAsia="Times New Roman" w:cs="Times New Roman"/>
          <w:sz w:val="20"/>
          <w:szCs w:val="24"/>
        </w:rPr>
      </w:pPr>
      <w:r>
        <w:rPr>
          <w:rFonts w:eastAsia="Times New Roman" w:cs="Times New Roman"/>
          <w:sz w:val="20"/>
          <w:szCs w:val="24"/>
        </w:rPr>
        <w:t xml:space="preserve">Athletic event – Ex: sports game, extracurricular activity, tryout, </w:t>
      </w:r>
      <w:proofErr w:type="gramStart"/>
      <w:r>
        <w:rPr>
          <w:rFonts w:eastAsia="Times New Roman" w:cs="Times New Roman"/>
          <w:sz w:val="20"/>
          <w:szCs w:val="24"/>
        </w:rPr>
        <w:t>etc..</w:t>
      </w:r>
      <w:proofErr w:type="gramEnd"/>
    </w:p>
    <w:p w14:paraId="73594B32" w14:textId="2256B5B5" w:rsidR="00EB24B0" w:rsidRDefault="00EB24B0" w:rsidP="00EB24B0">
      <w:pPr>
        <w:numPr>
          <w:ilvl w:val="0"/>
          <w:numId w:val="3"/>
        </w:numPr>
        <w:spacing w:before="100" w:beforeAutospacing="1" w:after="100" w:afterAutospacing="1"/>
        <w:contextualSpacing/>
        <w:rPr>
          <w:rFonts w:eastAsia="Times New Roman" w:cs="Times New Roman"/>
          <w:sz w:val="20"/>
          <w:szCs w:val="24"/>
        </w:rPr>
      </w:pPr>
      <w:r>
        <w:rPr>
          <w:rFonts w:eastAsia="Times New Roman" w:cs="Times New Roman"/>
          <w:sz w:val="20"/>
          <w:szCs w:val="24"/>
        </w:rPr>
        <w:t>A student or instructor choice event</w:t>
      </w:r>
    </w:p>
    <w:p w14:paraId="23FC15A6" w14:textId="6F8F4BB6" w:rsidR="00C27026" w:rsidRPr="002C6925" w:rsidRDefault="002C6925" w:rsidP="00C27026">
      <w:pPr>
        <w:spacing w:before="100" w:beforeAutospacing="1" w:after="100" w:afterAutospacing="1"/>
        <w:contextualSpacing/>
        <w:rPr>
          <w:rFonts w:eastAsia="Times New Roman" w:cs="Times New Roman"/>
          <w:b/>
          <w:sz w:val="20"/>
          <w:szCs w:val="24"/>
        </w:rPr>
      </w:pP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r>
        <w:rPr>
          <w:rFonts w:eastAsia="Times New Roman" w:cs="Times New Roman"/>
          <w:sz w:val="20"/>
          <w:szCs w:val="24"/>
        </w:rPr>
        <w:tab/>
      </w:r>
    </w:p>
    <w:p w14:paraId="18D73AB4" w14:textId="561FCD9A" w:rsidR="00F94CFB" w:rsidRPr="00743336" w:rsidRDefault="00F94CFB" w:rsidP="00A94E50">
      <w:pPr>
        <w:spacing w:before="100" w:beforeAutospacing="1" w:after="100" w:afterAutospacing="1"/>
        <w:contextualSpacing/>
        <w:rPr>
          <w:rFonts w:eastAsia="Times New Roman" w:cs="Times New Roman"/>
          <w:sz w:val="20"/>
          <w:szCs w:val="24"/>
        </w:rPr>
      </w:pPr>
      <w:r w:rsidRPr="00743336">
        <w:rPr>
          <w:rFonts w:eastAsia="Times New Roman" w:cs="Times New Roman"/>
          <w:b/>
          <w:bCs/>
          <w:sz w:val="20"/>
          <w:szCs w:val="24"/>
        </w:rPr>
        <w:t xml:space="preserve">2. </w:t>
      </w:r>
      <w:r w:rsidR="00EB24B0">
        <w:rPr>
          <w:rFonts w:eastAsia="Times New Roman" w:cs="Times New Roman"/>
          <w:b/>
          <w:bCs/>
          <w:sz w:val="20"/>
          <w:szCs w:val="24"/>
        </w:rPr>
        <w:t>6-12 pages of written work</w:t>
      </w:r>
    </w:p>
    <w:p w14:paraId="66D957C5" w14:textId="56213C55" w:rsidR="00D13153" w:rsidRDefault="00EB24B0" w:rsidP="004F1701">
      <w:pPr>
        <w:spacing w:before="100" w:beforeAutospacing="1" w:after="100" w:afterAutospacing="1"/>
        <w:contextualSpacing/>
        <w:rPr>
          <w:rFonts w:eastAsia="Times New Roman" w:cs="Times New Roman"/>
          <w:b/>
          <w:sz w:val="20"/>
          <w:szCs w:val="24"/>
        </w:rPr>
      </w:pPr>
      <w:r>
        <w:rPr>
          <w:rFonts w:eastAsia="Times New Roman" w:cs="Times New Roman"/>
          <w:sz w:val="20"/>
          <w:szCs w:val="24"/>
        </w:rPr>
        <w:t>Instructors may choose how this work is assigned – longer written essays, shorter weekly assignments, projects, etc. The purpose of this is to provide students with a chance to practice writing at the collegiate level in a low-stakes environment. You should provide critical feedback and chances for them to improve their writing skills.</w:t>
      </w:r>
    </w:p>
    <w:p w14:paraId="3B08FBFB" w14:textId="77777777" w:rsidR="00743336" w:rsidRPr="00743336" w:rsidRDefault="00743336" w:rsidP="004F1701">
      <w:pPr>
        <w:spacing w:before="100" w:beforeAutospacing="1" w:after="100" w:afterAutospacing="1"/>
        <w:contextualSpacing/>
        <w:rPr>
          <w:rFonts w:eastAsia="Times New Roman" w:cs="Times New Roman"/>
          <w:sz w:val="20"/>
          <w:szCs w:val="24"/>
        </w:rPr>
      </w:pPr>
    </w:p>
    <w:p w14:paraId="62B796BC" w14:textId="77777777" w:rsidR="00F94CFB" w:rsidRPr="00743336" w:rsidRDefault="00F94CFB" w:rsidP="00A94E50">
      <w:pPr>
        <w:spacing w:before="100" w:beforeAutospacing="1" w:after="100" w:afterAutospacing="1"/>
        <w:contextualSpacing/>
        <w:rPr>
          <w:rFonts w:eastAsia="Times New Roman" w:cs="Times New Roman"/>
          <w:sz w:val="20"/>
          <w:szCs w:val="24"/>
        </w:rPr>
      </w:pPr>
      <w:r w:rsidRPr="00743336">
        <w:rPr>
          <w:rFonts w:eastAsia="Times New Roman" w:cs="Times New Roman"/>
          <w:b/>
          <w:bCs/>
          <w:sz w:val="20"/>
          <w:szCs w:val="24"/>
        </w:rPr>
        <w:t xml:space="preserve">3. </w:t>
      </w:r>
      <w:r w:rsidR="00D87AA3" w:rsidRPr="00743336">
        <w:rPr>
          <w:rFonts w:eastAsia="Times New Roman" w:cs="Times New Roman"/>
          <w:b/>
          <w:bCs/>
          <w:sz w:val="20"/>
          <w:szCs w:val="24"/>
        </w:rPr>
        <w:t>Become</w:t>
      </w:r>
      <w:r w:rsidR="00467247" w:rsidRPr="00743336">
        <w:rPr>
          <w:rFonts w:eastAsia="Times New Roman" w:cs="Times New Roman"/>
          <w:b/>
          <w:bCs/>
          <w:sz w:val="20"/>
          <w:szCs w:val="24"/>
        </w:rPr>
        <w:t xml:space="preserve"> proficient using </w:t>
      </w:r>
      <w:proofErr w:type="spellStart"/>
      <w:r w:rsidR="00467247" w:rsidRPr="00743336">
        <w:rPr>
          <w:rFonts w:eastAsia="Times New Roman" w:cs="Times New Roman"/>
          <w:b/>
          <w:bCs/>
          <w:sz w:val="20"/>
          <w:szCs w:val="24"/>
        </w:rPr>
        <w:t>myRedDragon</w:t>
      </w:r>
      <w:proofErr w:type="spellEnd"/>
      <w:r w:rsidR="00467247" w:rsidRPr="00743336">
        <w:rPr>
          <w:rFonts w:eastAsia="Times New Roman" w:cs="Times New Roman"/>
          <w:b/>
          <w:bCs/>
          <w:sz w:val="20"/>
          <w:szCs w:val="24"/>
        </w:rPr>
        <w:t xml:space="preserve"> and other campus technology tools.</w:t>
      </w:r>
    </w:p>
    <w:p w14:paraId="381EA03C" w14:textId="37EF0D74" w:rsidR="00F94CFB" w:rsidRPr="00743336" w:rsidRDefault="00EB24B0" w:rsidP="00A94E50">
      <w:pPr>
        <w:spacing w:before="100" w:beforeAutospacing="1" w:after="100" w:afterAutospacing="1"/>
        <w:contextualSpacing/>
        <w:rPr>
          <w:rFonts w:eastAsia="Times New Roman" w:cs="Times New Roman"/>
          <w:sz w:val="20"/>
          <w:szCs w:val="24"/>
        </w:rPr>
      </w:pPr>
      <w:r>
        <w:rPr>
          <w:rFonts w:eastAsia="Times New Roman" w:cs="Times New Roman"/>
          <w:sz w:val="20"/>
          <w:szCs w:val="24"/>
        </w:rPr>
        <w:t xml:space="preserve">Students should be able to demonstrate success and proficiency in </w:t>
      </w:r>
      <w:proofErr w:type="spellStart"/>
      <w:r>
        <w:rPr>
          <w:rFonts w:eastAsia="Times New Roman" w:cs="Times New Roman"/>
          <w:sz w:val="20"/>
          <w:szCs w:val="24"/>
        </w:rPr>
        <w:t>myRedDragon</w:t>
      </w:r>
      <w:proofErr w:type="spellEnd"/>
      <w:r>
        <w:rPr>
          <w:rFonts w:eastAsia="Times New Roman" w:cs="Times New Roman"/>
          <w:sz w:val="20"/>
          <w:szCs w:val="24"/>
        </w:rPr>
        <w:t xml:space="preserve"> and other tools used on campus through electronic means. Instructors may demonstrate, have classes actively participate, or complete assignments that require use of technology.</w:t>
      </w:r>
    </w:p>
    <w:p w14:paraId="09F5F3E5" w14:textId="77777777" w:rsidR="003A71C6" w:rsidRPr="00743336" w:rsidRDefault="003A71C6" w:rsidP="00A94E50">
      <w:pPr>
        <w:spacing w:before="100" w:beforeAutospacing="1" w:after="100" w:afterAutospacing="1"/>
        <w:contextualSpacing/>
        <w:rPr>
          <w:rFonts w:eastAsia="Times New Roman" w:cs="Times New Roman"/>
          <w:b/>
          <w:bCs/>
          <w:sz w:val="20"/>
          <w:szCs w:val="24"/>
        </w:rPr>
      </w:pPr>
    </w:p>
    <w:p w14:paraId="3B9A405B" w14:textId="77777777" w:rsidR="00F94CFB" w:rsidRPr="00743336" w:rsidRDefault="00F94CFB" w:rsidP="00A94E50">
      <w:pPr>
        <w:spacing w:before="100" w:beforeAutospacing="1" w:after="100" w:afterAutospacing="1"/>
        <w:contextualSpacing/>
        <w:rPr>
          <w:rFonts w:eastAsia="Times New Roman" w:cs="Times New Roman"/>
          <w:sz w:val="20"/>
          <w:szCs w:val="24"/>
        </w:rPr>
      </w:pPr>
      <w:r w:rsidRPr="00743336">
        <w:rPr>
          <w:rFonts w:eastAsia="Times New Roman" w:cs="Times New Roman"/>
          <w:b/>
          <w:bCs/>
          <w:sz w:val="20"/>
          <w:szCs w:val="24"/>
        </w:rPr>
        <w:t xml:space="preserve">4. </w:t>
      </w:r>
      <w:r w:rsidR="00D87AA3" w:rsidRPr="00743336">
        <w:rPr>
          <w:rFonts w:eastAsia="Times New Roman" w:cs="Times New Roman"/>
          <w:b/>
          <w:bCs/>
          <w:sz w:val="20"/>
          <w:szCs w:val="24"/>
        </w:rPr>
        <w:t>A</w:t>
      </w:r>
      <w:r w:rsidRPr="00743336">
        <w:rPr>
          <w:rFonts w:eastAsia="Times New Roman" w:cs="Times New Roman"/>
          <w:b/>
          <w:bCs/>
          <w:sz w:val="20"/>
          <w:szCs w:val="24"/>
        </w:rPr>
        <w:t>ttend class and participate with class discussion and activities.</w:t>
      </w:r>
    </w:p>
    <w:p w14:paraId="27A3A453" w14:textId="1D566CAF" w:rsidR="004F1701" w:rsidRPr="00743336" w:rsidRDefault="00EB24B0" w:rsidP="00A94E50">
      <w:pPr>
        <w:spacing w:before="100" w:beforeAutospacing="1" w:after="100" w:afterAutospacing="1"/>
        <w:contextualSpacing/>
        <w:rPr>
          <w:b/>
          <w:sz w:val="20"/>
        </w:rPr>
        <w:sectPr w:rsidR="004F1701" w:rsidRPr="00743336" w:rsidSect="00C27026">
          <w:pgSz w:w="12240" w:h="15840"/>
          <w:pgMar w:top="720" w:right="720" w:bottom="720" w:left="720" w:header="720" w:footer="720" w:gutter="0"/>
          <w:cols w:space="720"/>
          <w:docGrid w:linePitch="360"/>
        </w:sectPr>
      </w:pPr>
      <w:r>
        <w:rPr>
          <w:sz w:val="20"/>
        </w:rPr>
        <w:t>Class participation and attendance are important to success of a COR 101 class. A clearly defined attendance policy should be listed here, consistent with this being a 1 credit hour course that meets once a week. Make sure to clearly define any impacts on grades, as well as what is and is not an appropriate absence. If students miss any work, they should understand what their responsibilities or steps are.</w:t>
      </w:r>
      <w:r w:rsidR="00E86303">
        <w:rPr>
          <w:sz w:val="20"/>
        </w:rPr>
        <w:br/>
      </w:r>
    </w:p>
    <w:p w14:paraId="4BE3BFA5" w14:textId="2D541EF7" w:rsidR="00E86303" w:rsidRPr="002C6925" w:rsidRDefault="00D0360B" w:rsidP="0095682A">
      <w:pPr>
        <w:spacing w:before="100" w:beforeAutospacing="1" w:after="100" w:afterAutospacing="1"/>
        <w:contextualSpacing/>
        <w:rPr>
          <w:sz w:val="20"/>
          <w:szCs w:val="20"/>
        </w:rPr>
      </w:pPr>
      <w:r w:rsidRPr="00743336">
        <w:rPr>
          <w:b/>
          <w:sz w:val="20"/>
        </w:rPr>
        <w:lastRenderedPageBreak/>
        <w:t>5. Completion of Other Coursework</w:t>
      </w:r>
      <w:r w:rsidRPr="00743336">
        <w:rPr>
          <w:sz w:val="20"/>
        </w:rPr>
        <w:br/>
      </w:r>
      <w:r w:rsidR="00EB24B0">
        <w:rPr>
          <w:sz w:val="20"/>
        </w:rPr>
        <w:t xml:space="preserve">Any other coursework as created and assigned by the instructor should be explained or noted as well. </w:t>
      </w:r>
    </w:p>
    <w:p w14:paraId="7B3BFF52" w14:textId="77777777" w:rsidR="00E86303" w:rsidRPr="002C6925" w:rsidRDefault="00E86303" w:rsidP="00E86303">
      <w:pPr>
        <w:spacing w:before="100" w:beforeAutospacing="1" w:after="100" w:afterAutospacing="1"/>
        <w:ind w:left="720"/>
        <w:contextualSpacing/>
        <w:rPr>
          <w:b/>
          <w:sz w:val="20"/>
          <w:szCs w:val="20"/>
        </w:rPr>
      </w:pPr>
    </w:p>
    <w:p w14:paraId="47BED996" w14:textId="77777777" w:rsidR="000C2F17" w:rsidRPr="00743336" w:rsidRDefault="000C2F17" w:rsidP="00E86303">
      <w:pPr>
        <w:spacing w:before="100" w:beforeAutospacing="1" w:after="100" w:afterAutospacing="1"/>
        <w:contextualSpacing/>
        <w:rPr>
          <w:b/>
          <w:sz w:val="24"/>
          <w:szCs w:val="28"/>
        </w:rPr>
      </w:pPr>
      <w:r w:rsidRPr="00743336">
        <w:rPr>
          <w:b/>
          <w:sz w:val="24"/>
          <w:szCs w:val="28"/>
        </w:rPr>
        <w:t xml:space="preserve">Grading </w:t>
      </w:r>
    </w:p>
    <w:p w14:paraId="7FAE1F70" w14:textId="0418776A" w:rsidR="00D0360B" w:rsidRPr="00743336" w:rsidRDefault="00EB24B0" w:rsidP="00A94E50">
      <w:pPr>
        <w:contextualSpacing/>
        <w:rPr>
          <w:sz w:val="20"/>
        </w:rPr>
      </w:pPr>
      <w:r>
        <w:rPr>
          <w:sz w:val="20"/>
        </w:rPr>
        <w:t xml:space="preserve">Grade scales can be helpful and useful for an instructor to track scores. You can decide the weight and value of any assignment. Consider their value to the learning experience, level of difficulty, and time necessary to complete. An example of a </w:t>
      </w:r>
      <w:proofErr w:type="gramStart"/>
      <w:r>
        <w:rPr>
          <w:sz w:val="20"/>
        </w:rPr>
        <w:t>1000 point</w:t>
      </w:r>
      <w:proofErr w:type="gramEnd"/>
      <w:r>
        <w:rPr>
          <w:sz w:val="20"/>
        </w:rPr>
        <w:t xml:space="preserve"> scale is below. You can adapt or modify this to your needs. </w:t>
      </w:r>
    </w:p>
    <w:p w14:paraId="55F9049F" w14:textId="696706FB" w:rsidR="002F720F" w:rsidRPr="00743336" w:rsidRDefault="004F1701" w:rsidP="002F720F">
      <w:pPr>
        <w:ind w:left="1440"/>
        <w:contextualSpacing/>
        <w:rPr>
          <w:sz w:val="20"/>
        </w:rPr>
      </w:pPr>
      <w:r w:rsidRPr="00743336">
        <w:rPr>
          <w:sz w:val="20"/>
        </w:rPr>
        <w:br/>
      </w:r>
      <w:r w:rsidR="00E86303">
        <w:rPr>
          <w:sz w:val="20"/>
        </w:rPr>
        <w:t>Engagement Events</w:t>
      </w:r>
      <w:r w:rsidRPr="00743336">
        <w:rPr>
          <w:sz w:val="20"/>
        </w:rPr>
        <w:t xml:space="preserve">– </w:t>
      </w:r>
      <w:r w:rsidR="004E60D0">
        <w:rPr>
          <w:sz w:val="20"/>
        </w:rPr>
        <w:t>1</w:t>
      </w:r>
      <w:r w:rsidR="001729C5">
        <w:rPr>
          <w:sz w:val="20"/>
        </w:rPr>
        <w:t>50</w:t>
      </w:r>
      <w:r w:rsidRPr="00743336">
        <w:rPr>
          <w:sz w:val="20"/>
        </w:rPr>
        <w:t xml:space="preserve"> points   </w:t>
      </w:r>
      <w:r w:rsidR="002F720F" w:rsidRPr="00743336">
        <w:rPr>
          <w:sz w:val="20"/>
        </w:rPr>
        <w:tab/>
      </w:r>
      <w:r w:rsidR="002F720F" w:rsidRPr="00743336">
        <w:rPr>
          <w:sz w:val="20"/>
        </w:rPr>
        <w:tab/>
      </w:r>
      <w:r w:rsidRPr="00743336">
        <w:rPr>
          <w:sz w:val="20"/>
        </w:rPr>
        <w:t xml:space="preserve">Essays </w:t>
      </w:r>
      <w:r w:rsidR="00E51B45">
        <w:rPr>
          <w:sz w:val="20"/>
        </w:rPr>
        <w:t xml:space="preserve">- </w:t>
      </w:r>
      <w:r w:rsidRPr="00743336">
        <w:rPr>
          <w:sz w:val="20"/>
        </w:rPr>
        <w:t>300 points</w:t>
      </w:r>
      <w:r w:rsidR="002F720F" w:rsidRPr="00743336">
        <w:rPr>
          <w:sz w:val="20"/>
        </w:rPr>
        <w:tab/>
      </w:r>
      <w:r w:rsidRPr="00743336">
        <w:rPr>
          <w:sz w:val="20"/>
        </w:rPr>
        <w:t xml:space="preserve"> </w:t>
      </w:r>
      <w:r w:rsidR="002F720F" w:rsidRPr="00743336">
        <w:rPr>
          <w:sz w:val="20"/>
        </w:rPr>
        <w:br/>
      </w:r>
      <w:r w:rsidRPr="00743336">
        <w:rPr>
          <w:sz w:val="20"/>
        </w:rPr>
        <w:t>C</w:t>
      </w:r>
      <w:r w:rsidR="00C731BF" w:rsidRPr="00743336">
        <w:rPr>
          <w:sz w:val="20"/>
        </w:rPr>
        <w:t xml:space="preserve">lass Assignments - </w:t>
      </w:r>
      <w:r w:rsidR="001729C5">
        <w:rPr>
          <w:sz w:val="20"/>
        </w:rPr>
        <w:t>300</w:t>
      </w:r>
      <w:r w:rsidR="00C731BF" w:rsidRPr="00743336">
        <w:rPr>
          <w:sz w:val="20"/>
        </w:rPr>
        <w:t xml:space="preserve"> points </w:t>
      </w:r>
      <w:r w:rsidR="002F720F" w:rsidRPr="00743336">
        <w:rPr>
          <w:sz w:val="20"/>
        </w:rPr>
        <w:tab/>
      </w:r>
      <w:r w:rsidR="002F720F" w:rsidRPr="00743336">
        <w:rPr>
          <w:sz w:val="20"/>
        </w:rPr>
        <w:tab/>
      </w:r>
      <w:r w:rsidRPr="00743336">
        <w:rPr>
          <w:sz w:val="20"/>
        </w:rPr>
        <w:t xml:space="preserve">Attendance – 70 points              </w:t>
      </w:r>
      <w:r w:rsidR="002F720F" w:rsidRPr="00743336">
        <w:rPr>
          <w:sz w:val="20"/>
        </w:rPr>
        <w:tab/>
        <w:t xml:space="preserve">     </w:t>
      </w:r>
    </w:p>
    <w:p w14:paraId="4D332832" w14:textId="0F017AF7" w:rsidR="004F1701" w:rsidRPr="00743336" w:rsidRDefault="002F720F" w:rsidP="002F720F">
      <w:pPr>
        <w:ind w:left="720" w:firstLine="720"/>
        <w:contextualSpacing/>
        <w:rPr>
          <w:sz w:val="20"/>
        </w:rPr>
      </w:pPr>
      <w:r w:rsidRPr="00743336">
        <w:rPr>
          <w:sz w:val="20"/>
        </w:rPr>
        <w:t xml:space="preserve">Instructor </w:t>
      </w:r>
      <w:r w:rsidR="009026EE" w:rsidRPr="00743336">
        <w:rPr>
          <w:sz w:val="20"/>
        </w:rPr>
        <w:t>Meeting</w:t>
      </w:r>
      <w:r w:rsidRPr="00743336">
        <w:rPr>
          <w:sz w:val="20"/>
        </w:rPr>
        <w:t xml:space="preserve"> – </w:t>
      </w:r>
      <w:r w:rsidR="004E60D0">
        <w:rPr>
          <w:sz w:val="20"/>
        </w:rPr>
        <w:t>50</w:t>
      </w:r>
      <w:r w:rsidRPr="00743336">
        <w:rPr>
          <w:sz w:val="20"/>
        </w:rPr>
        <w:t xml:space="preserve"> points</w:t>
      </w:r>
      <w:r w:rsidR="004F1701" w:rsidRPr="00743336">
        <w:rPr>
          <w:sz w:val="20"/>
        </w:rPr>
        <w:t xml:space="preserve">    </w:t>
      </w:r>
      <w:r w:rsidRPr="00743336">
        <w:rPr>
          <w:sz w:val="20"/>
        </w:rPr>
        <w:tab/>
      </w:r>
      <w:r w:rsidR="00247647" w:rsidRPr="00743336">
        <w:rPr>
          <w:sz w:val="20"/>
        </w:rPr>
        <w:tab/>
      </w:r>
      <w:r w:rsidR="004E60D0">
        <w:rPr>
          <w:sz w:val="20"/>
        </w:rPr>
        <w:t>Transition Partner Assignments – 1</w:t>
      </w:r>
      <w:r w:rsidR="001729C5">
        <w:rPr>
          <w:sz w:val="20"/>
        </w:rPr>
        <w:t>30</w:t>
      </w:r>
      <w:r w:rsidR="004E60D0">
        <w:rPr>
          <w:sz w:val="20"/>
        </w:rPr>
        <w:t xml:space="preserve"> points</w:t>
      </w:r>
    </w:p>
    <w:p w14:paraId="3E99D73D" w14:textId="77777777" w:rsidR="00657661" w:rsidRPr="00743336" w:rsidRDefault="00657661" w:rsidP="00657661">
      <w:pPr>
        <w:contextualSpacing/>
        <w:rPr>
          <w:sz w:val="20"/>
        </w:rPr>
      </w:pPr>
    </w:p>
    <w:p w14:paraId="2EE3072B" w14:textId="77777777" w:rsidR="00657661" w:rsidRPr="00743336" w:rsidRDefault="00657661" w:rsidP="00657661">
      <w:pPr>
        <w:contextualSpacing/>
        <w:rPr>
          <w:sz w:val="20"/>
        </w:rPr>
      </w:pPr>
      <w:r w:rsidRPr="00743336">
        <w:rPr>
          <w:sz w:val="20"/>
        </w:rPr>
        <w:t>A = 930-1000 pts      A- = 900-929 pts      B+ = 870-899 pts      B = 830-869 pts      B- = 800-829 pts      C+ = 770-799 pts</w:t>
      </w:r>
    </w:p>
    <w:p w14:paraId="722681C0" w14:textId="77777777" w:rsidR="00EB24B0" w:rsidRDefault="00657661" w:rsidP="00657661">
      <w:pPr>
        <w:contextualSpacing/>
        <w:rPr>
          <w:sz w:val="20"/>
        </w:rPr>
      </w:pPr>
      <w:r w:rsidRPr="00743336">
        <w:rPr>
          <w:sz w:val="20"/>
        </w:rPr>
        <w:t xml:space="preserve">C = 730-769 pts        C- = 700-729 pts      D+ = 670-699 pts     D = 630-669 pts      </w:t>
      </w:r>
      <w:r w:rsidR="00F66670" w:rsidRPr="00743336">
        <w:rPr>
          <w:sz w:val="20"/>
        </w:rPr>
        <w:t>D- = 600-629 pts      E   = &lt;600 pts</w:t>
      </w:r>
      <w:r w:rsidRPr="00743336">
        <w:rPr>
          <w:sz w:val="20"/>
        </w:rPr>
        <w:t xml:space="preserve">  </w:t>
      </w:r>
      <w:r w:rsidR="00992C6A">
        <w:rPr>
          <w:sz w:val="20"/>
        </w:rPr>
        <w:br/>
      </w:r>
    </w:p>
    <w:p w14:paraId="5696C573" w14:textId="3A266091" w:rsidR="00657661" w:rsidRPr="00743336" w:rsidRDefault="00EB24B0" w:rsidP="00657661">
      <w:pPr>
        <w:contextualSpacing/>
        <w:rPr>
          <w:sz w:val="20"/>
        </w:rPr>
      </w:pPr>
      <w:r>
        <w:rPr>
          <w:sz w:val="20"/>
        </w:rPr>
        <w:t>It can be a good practice to define a missing or late work policy. Be consistent with whatever policy you develop and follow through with that across your class. Consult the Coordinator of COR 101 or your own department chair as appropriate to align with appropriate policies. An example is below.</w:t>
      </w:r>
      <w:r>
        <w:rPr>
          <w:sz w:val="20"/>
        </w:rPr>
        <w:br/>
      </w:r>
      <w:r w:rsidR="00992C6A">
        <w:rPr>
          <w:sz w:val="20"/>
        </w:rPr>
        <w:br/>
        <w:t>Late classwork of all types lose 5% of their maximum value for each day late, up to a maximum of 50%. The last date to submit any work in this class is</w:t>
      </w:r>
      <w:r>
        <w:rPr>
          <w:sz w:val="20"/>
        </w:rPr>
        <w:t xml:space="preserve"> ______</w:t>
      </w:r>
      <w:r w:rsidR="00992C6A">
        <w:rPr>
          <w:sz w:val="20"/>
        </w:rPr>
        <w:t>. Any assignments not turned in by this date will automatically be given a grade of 0.</w:t>
      </w:r>
    </w:p>
    <w:p w14:paraId="7121BBE5" w14:textId="6D537B33" w:rsidR="00ED0C7A" w:rsidRDefault="004F1701" w:rsidP="00A94E50">
      <w:pPr>
        <w:autoSpaceDE w:val="0"/>
        <w:autoSpaceDN w:val="0"/>
        <w:adjustRightInd w:val="0"/>
        <w:spacing w:after="0" w:line="296" w:lineRule="exact"/>
        <w:ind w:right="4207"/>
        <w:contextualSpacing/>
        <w:rPr>
          <w:rFonts w:cs="Agenda-Regular"/>
          <w:b/>
          <w:position w:val="4"/>
          <w:sz w:val="24"/>
          <w:szCs w:val="28"/>
        </w:rPr>
      </w:pPr>
      <w:r w:rsidRPr="00743336">
        <w:rPr>
          <w:rFonts w:cs="Agenda-Regular"/>
          <w:b/>
          <w:spacing w:val="1"/>
          <w:position w:val="4"/>
          <w:sz w:val="24"/>
          <w:szCs w:val="28"/>
        </w:rPr>
        <w:br/>
      </w:r>
      <w:r w:rsidR="00E95B5E" w:rsidRPr="00743336">
        <w:rPr>
          <w:rFonts w:cs="Agenda-Regular"/>
          <w:b/>
          <w:spacing w:val="1"/>
          <w:position w:val="4"/>
          <w:sz w:val="24"/>
          <w:szCs w:val="28"/>
        </w:rPr>
        <w:t>S</w:t>
      </w:r>
      <w:r w:rsidR="00CB1897" w:rsidRPr="00743336">
        <w:rPr>
          <w:rFonts w:cs="Agenda-Regular"/>
          <w:b/>
          <w:spacing w:val="1"/>
          <w:position w:val="4"/>
          <w:sz w:val="24"/>
          <w:szCs w:val="28"/>
        </w:rPr>
        <w:t>yllabus Statements</w:t>
      </w:r>
      <w:r w:rsidR="003B6684" w:rsidRPr="00743336">
        <w:rPr>
          <w:rFonts w:cs="Agenda-Regular"/>
          <w:b/>
          <w:position w:val="4"/>
          <w:sz w:val="24"/>
          <w:szCs w:val="28"/>
        </w:rPr>
        <w:t>:</w:t>
      </w:r>
    </w:p>
    <w:p w14:paraId="36AA4A11" w14:textId="7F190000" w:rsidR="00EB24B0" w:rsidRPr="00EB24B0" w:rsidRDefault="00EB24B0" w:rsidP="004413F0">
      <w:pPr>
        <w:autoSpaceDE w:val="0"/>
        <w:autoSpaceDN w:val="0"/>
        <w:adjustRightInd w:val="0"/>
        <w:spacing w:after="0"/>
        <w:ind w:right="432"/>
        <w:contextualSpacing/>
        <w:rPr>
          <w:rFonts w:cs="Agenda-Regular"/>
          <w:position w:val="4"/>
          <w:sz w:val="20"/>
          <w:szCs w:val="28"/>
        </w:rPr>
      </w:pPr>
      <w:r>
        <w:rPr>
          <w:rFonts w:cs="Agenda-Regular"/>
          <w:position w:val="4"/>
          <w:sz w:val="20"/>
          <w:szCs w:val="28"/>
        </w:rPr>
        <w:t xml:space="preserve">Syllabus statements can be helpful to outline and identify institutional policies and procedures. Some of these are required by the institution, while others may be set by your department or school. </w:t>
      </w:r>
      <w:r w:rsidR="004413F0">
        <w:rPr>
          <w:rFonts w:cs="Agenda-Regular"/>
          <w:position w:val="4"/>
          <w:sz w:val="20"/>
          <w:szCs w:val="28"/>
        </w:rPr>
        <w:t xml:space="preserve">Please refer to the COR 101 syllabus statements page for a listing of all required syllabus statements for the COR 101 program. </w:t>
      </w:r>
      <w:r w:rsidR="004413F0">
        <w:rPr>
          <w:rFonts w:cs="Agenda-Regular"/>
          <w:position w:val="4"/>
          <w:sz w:val="20"/>
          <w:szCs w:val="28"/>
        </w:rPr>
        <w:br/>
      </w:r>
    </w:p>
    <w:p w14:paraId="36322858" w14:textId="77777777" w:rsidR="00D427AD" w:rsidRPr="00743336" w:rsidRDefault="00D427AD" w:rsidP="00A94E50">
      <w:pPr>
        <w:autoSpaceDE w:val="0"/>
        <w:autoSpaceDN w:val="0"/>
        <w:adjustRightInd w:val="0"/>
        <w:spacing w:before="53" w:after="0"/>
        <w:ind w:left="40" w:right="-20"/>
        <w:contextualSpacing/>
        <w:rPr>
          <w:rFonts w:cs="Agenda-Regular"/>
          <w:sz w:val="20"/>
        </w:rPr>
      </w:pPr>
      <w:r w:rsidRPr="00743336">
        <w:rPr>
          <w:rFonts w:cs="Agenda-Regular"/>
          <w:b/>
          <w:sz w:val="20"/>
        </w:rPr>
        <w:t>A</w:t>
      </w:r>
      <w:r w:rsidRPr="00743336">
        <w:rPr>
          <w:rFonts w:cs="Agenda-Regular"/>
          <w:b/>
          <w:spacing w:val="1"/>
          <w:sz w:val="20"/>
        </w:rPr>
        <w:t>c</w:t>
      </w:r>
      <w:r w:rsidRPr="00743336">
        <w:rPr>
          <w:rFonts w:cs="Agenda-Regular"/>
          <w:b/>
          <w:spacing w:val="-1"/>
          <w:sz w:val="20"/>
        </w:rPr>
        <w:t>a</w:t>
      </w:r>
      <w:r w:rsidRPr="00743336">
        <w:rPr>
          <w:rFonts w:cs="Agenda-Regular"/>
          <w:b/>
          <w:sz w:val="20"/>
        </w:rPr>
        <w:t>dem</w:t>
      </w:r>
      <w:r w:rsidRPr="00743336">
        <w:rPr>
          <w:rFonts w:cs="Agenda-Regular"/>
          <w:b/>
          <w:spacing w:val="1"/>
          <w:sz w:val="20"/>
        </w:rPr>
        <w:t>i</w:t>
      </w:r>
      <w:r w:rsidRPr="00743336">
        <w:rPr>
          <w:rFonts w:cs="Agenda-Regular"/>
          <w:b/>
          <w:sz w:val="20"/>
        </w:rPr>
        <w:t>c</w:t>
      </w:r>
      <w:r w:rsidRPr="00743336">
        <w:rPr>
          <w:rFonts w:cs="Agenda-Regular"/>
          <w:b/>
          <w:spacing w:val="-1"/>
          <w:sz w:val="20"/>
        </w:rPr>
        <w:t xml:space="preserve"> </w:t>
      </w:r>
      <w:r w:rsidRPr="00743336">
        <w:rPr>
          <w:rFonts w:cs="Agenda-Regular"/>
          <w:b/>
          <w:spacing w:val="1"/>
          <w:sz w:val="20"/>
        </w:rPr>
        <w:t>I</w:t>
      </w:r>
      <w:r w:rsidRPr="00743336">
        <w:rPr>
          <w:rFonts w:cs="Agenda-Regular"/>
          <w:b/>
          <w:sz w:val="20"/>
        </w:rPr>
        <w:t>n</w:t>
      </w:r>
      <w:r w:rsidRPr="00743336">
        <w:rPr>
          <w:rFonts w:cs="Agenda-Regular"/>
          <w:b/>
          <w:spacing w:val="-1"/>
          <w:sz w:val="20"/>
        </w:rPr>
        <w:t>t</w:t>
      </w:r>
      <w:r w:rsidRPr="00743336">
        <w:rPr>
          <w:rFonts w:cs="Agenda-Regular"/>
          <w:b/>
          <w:sz w:val="20"/>
        </w:rPr>
        <w:t>e</w:t>
      </w:r>
      <w:r w:rsidRPr="00743336">
        <w:rPr>
          <w:rFonts w:cs="Agenda-Regular"/>
          <w:b/>
          <w:spacing w:val="-1"/>
          <w:sz w:val="20"/>
        </w:rPr>
        <w:t>g</w:t>
      </w:r>
      <w:r w:rsidRPr="00743336">
        <w:rPr>
          <w:rFonts w:cs="Agenda-Regular"/>
          <w:b/>
          <w:spacing w:val="1"/>
          <w:sz w:val="20"/>
        </w:rPr>
        <w:t>ri</w:t>
      </w:r>
      <w:r w:rsidRPr="00743336">
        <w:rPr>
          <w:rFonts w:cs="Agenda-Regular"/>
          <w:b/>
          <w:spacing w:val="-1"/>
          <w:sz w:val="20"/>
        </w:rPr>
        <w:t>t</w:t>
      </w:r>
      <w:r w:rsidRPr="00743336">
        <w:rPr>
          <w:rFonts w:cs="Agenda-Regular"/>
          <w:b/>
          <w:sz w:val="20"/>
        </w:rPr>
        <w:t>y:</w:t>
      </w:r>
      <w:r w:rsidR="00ED0C7A" w:rsidRPr="00743336">
        <w:rPr>
          <w:rFonts w:cs="Agenda-Regular"/>
          <w:b/>
          <w:sz w:val="20"/>
        </w:rPr>
        <w:t xml:space="preserve"> </w:t>
      </w:r>
      <w:r w:rsidRPr="00743336">
        <w:rPr>
          <w:rFonts w:cs="Agenda-Regular"/>
          <w:spacing w:val="1"/>
          <w:sz w:val="20"/>
        </w:rPr>
        <w:t>I</w:t>
      </w:r>
      <w:r w:rsidRPr="00743336">
        <w:rPr>
          <w:rFonts w:cs="Agenda-Regular"/>
          <w:sz w:val="20"/>
        </w:rPr>
        <w:t xml:space="preserve">t </w:t>
      </w:r>
      <w:r w:rsidRPr="00743336">
        <w:rPr>
          <w:rFonts w:cs="Agenda-Regular"/>
          <w:spacing w:val="1"/>
          <w:sz w:val="20"/>
        </w:rPr>
        <w:t>i</w:t>
      </w:r>
      <w:r w:rsidRPr="00743336">
        <w:rPr>
          <w:rFonts w:cs="Agenda-Regular"/>
          <w:sz w:val="20"/>
        </w:rPr>
        <w:t>s</w:t>
      </w:r>
      <w:r w:rsidRPr="00743336">
        <w:rPr>
          <w:rFonts w:cs="Agenda-Regular"/>
          <w:spacing w:val="-1"/>
          <w:sz w:val="20"/>
        </w:rPr>
        <w:t xml:space="preserve"> </w:t>
      </w:r>
      <w:r w:rsidRPr="00743336">
        <w:rPr>
          <w:rFonts w:cs="Agenda-Regular"/>
          <w:sz w:val="20"/>
        </w:rPr>
        <w:t>e</w:t>
      </w:r>
      <w:r w:rsidRPr="00743336">
        <w:rPr>
          <w:rFonts w:cs="Agenda-Regular"/>
          <w:spacing w:val="-2"/>
          <w:sz w:val="20"/>
        </w:rPr>
        <w:t>x</w:t>
      </w:r>
      <w:r w:rsidRPr="00743336">
        <w:rPr>
          <w:rFonts w:cs="Agenda-Regular"/>
          <w:spacing w:val="1"/>
          <w:sz w:val="20"/>
        </w:rPr>
        <w:t>p</w:t>
      </w:r>
      <w:r w:rsidRPr="00743336">
        <w:rPr>
          <w:rFonts w:cs="Agenda-Regular"/>
          <w:spacing w:val="-2"/>
          <w:sz w:val="20"/>
        </w:rPr>
        <w:t>e</w:t>
      </w:r>
      <w:r w:rsidRPr="00743336">
        <w:rPr>
          <w:rFonts w:cs="Agenda-Regular"/>
          <w:spacing w:val="1"/>
          <w:sz w:val="20"/>
        </w:rPr>
        <w:t>c</w:t>
      </w:r>
      <w:r w:rsidRPr="00743336">
        <w:rPr>
          <w:rFonts w:cs="Agenda-Regular"/>
          <w:spacing w:val="-1"/>
          <w:sz w:val="20"/>
        </w:rPr>
        <w:t>t</w:t>
      </w:r>
      <w:r w:rsidRPr="00743336">
        <w:rPr>
          <w:rFonts w:cs="Agenda-Regular"/>
          <w:sz w:val="20"/>
        </w:rPr>
        <w:t>ed</w:t>
      </w:r>
      <w:r w:rsidRPr="00743336">
        <w:rPr>
          <w:rFonts w:cs="Agenda-Regular"/>
          <w:spacing w:val="1"/>
          <w:sz w:val="20"/>
        </w:rPr>
        <w:t xml:space="preserve"> </w:t>
      </w:r>
      <w:r w:rsidRPr="00743336">
        <w:rPr>
          <w:rFonts w:cs="Agenda-Regular"/>
          <w:spacing w:val="-1"/>
          <w:sz w:val="20"/>
        </w:rPr>
        <w:t>t</w:t>
      </w:r>
      <w:r w:rsidRPr="00743336">
        <w:rPr>
          <w:rFonts w:cs="Agenda-Regular"/>
          <w:spacing w:val="1"/>
          <w:sz w:val="20"/>
        </w:rPr>
        <w:t>h</w:t>
      </w:r>
      <w:r w:rsidRPr="00743336">
        <w:rPr>
          <w:rFonts w:cs="Agenda-Regular"/>
          <w:spacing w:val="-1"/>
          <w:sz w:val="20"/>
        </w:rPr>
        <w:t>a</w:t>
      </w:r>
      <w:r w:rsidRPr="00743336">
        <w:rPr>
          <w:rFonts w:cs="Agenda-Regular"/>
          <w:sz w:val="20"/>
        </w:rPr>
        <w:t>t s</w:t>
      </w:r>
      <w:r w:rsidRPr="00743336">
        <w:rPr>
          <w:rFonts w:cs="Agenda-Regular"/>
          <w:spacing w:val="-1"/>
          <w:sz w:val="20"/>
        </w:rPr>
        <w:t>t</w:t>
      </w:r>
      <w:r w:rsidRPr="00743336">
        <w:rPr>
          <w:rFonts w:cs="Agenda-Regular"/>
          <w:sz w:val="20"/>
        </w:rPr>
        <w:t>uden</w:t>
      </w:r>
      <w:r w:rsidRPr="00743336">
        <w:rPr>
          <w:rFonts w:cs="Agenda-Regular"/>
          <w:spacing w:val="-1"/>
          <w:sz w:val="20"/>
        </w:rPr>
        <w:t>t</w:t>
      </w:r>
      <w:r w:rsidRPr="00743336">
        <w:rPr>
          <w:rFonts w:cs="Agenda-Regular"/>
          <w:sz w:val="20"/>
        </w:rPr>
        <w:t>s</w:t>
      </w:r>
      <w:r w:rsidRPr="00743336">
        <w:rPr>
          <w:rFonts w:cs="Agenda-Regular"/>
          <w:spacing w:val="-1"/>
          <w:sz w:val="20"/>
        </w:rPr>
        <w:t xml:space="preserve"> </w:t>
      </w:r>
      <w:r w:rsidRPr="00743336">
        <w:rPr>
          <w:rFonts w:cs="Agenda-Regular"/>
          <w:sz w:val="20"/>
        </w:rPr>
        <w:t>w</w:t>
      </w:r>
      <w:r w:rsidRPr="00743336">
        <w:rPr>
          <w:rFonts w:cs="Agenda-Regular"/>
          <w:spacing w:val="1"/>
          <w:sz w:val="20"/>
        </w:rPr>
        <w:t>i</w:t>
      </w:r>
      <w:r w:rsidRPr="00743336">
        <w:rPr>
          <w:rFonts w:cs="Agenda-Regular"/>
          <w:spacing w:val="-1"/>
          <w:sz w:val="20"/>
        </w:rPr>
        <w:t>l</w:t>
      </w:r>
      <w:r w:rsidRPr="00743336">
        <w:rPr>
          <w:rFonts w:cs="Agenda-Regular"/>
          <w:sz w:val="20"/>
        </w:rPr>
        <w:t>l m</w:t>
      </w:r>
      <w:r w:rsidRPr="00743336">
        <w:rPr>
          <w:rFonts w:cs="Agenda-Regular"/>
          <w:spacing w:val="-1"/>
          <w:sz w:val="20"/>
        </w:rPr>
        <w:t>a</w:t>
      </w:r>
      <w:r w:rsidRPr="00743336">
        <w:rPr>
          <w:rFonts w:cs="Agenda-Regular"/>
          <w:spacing w:val="1"/>
          <w:sz w:val="20"/>
        </w:rPr>
        <w:t>i</w:t>
      </w:r>
      <w:r w:rsidRPr="00743336">
        <w:rPr>
          <w:rFonts w:cs="Agenda-Regular"/>
          <w:sz w:val="20"/>
        </w:rPr>
        <w:t>n</w:t>
      </w:r>
      <w:r w:rsidRPr="00743336">
        <w:rPr>
          <w:rFonts w:cs="Agenda-Regular"/>
          <w:spacing w:val="-1"/>
          <w:sz w:val="20"/>
        </w:rPr>
        <w:t>ta</w:t>
      </w:r>
      <w:r w:rsidRPr="00743336">
        <w:rPr>
          <w:rFonts w:cs="Agenda-Regular"/>
          <w:spacing w:val="1"/>
          <w:sz w:val="20"/>
        </w:rPr>
        <w:t>i</w:t>
      </w:r>
      <w:r w:rsidRPr="00743336">
        <w:rPr>
          <w:rFonts w:cs="Agenda-Regular"/>
          <w:sz w:val="20"/>
        </w:rPr>
        <w:t>n</w:t>
      </w:r>
      <w:r w:rsidRPr="00743336">
        <w:rPr>
          <w:rFonts w:cs="Agenda-Regular"/>
          <w:spacing w:val="-2"/>
          <w:sz w:val="20"/>
        </w:rPr>
        <w:t xml:space="preserve"> </w:t>
      </w:r>
      <w:r w:rsidRPr="00743336">
        <w:rPr>
          <w:rFonts w:cs="Agenda-Regular"/>
          <w:spacing w:val="-1"/>
          <w:sz w:val="20"/>
        </w:rPr>
        <w:t>t</w:t>
      </w:r>
      <w:r w:rsidRPr="00743336">
        <w:rPr>
          <w:rFonts w:cs="Agenda-Regular"/>
          <w:spacing w:val="1"/>
          <w:sz w:val="20"/>
        </w:rPr>
        <w:t>h</w:t>
      </w:r>
      <w:r w:rsidRPr="00743336">
        <w:rPr>
          <w:rFonts w:cs="Agenda-Regular"/>
          <w:sz w:val="20"/>
        </w:rPr>
        <w:t>e</w:t>
      </w:r>
      <w:r w:rsidRPr="00743336">
        <w:rPr>
          <w:rFonts w:cs="Agenda-Regular"/>
          <w:spacing w:val="-1"/>
          <w:sz w:val="20"/>
        </w:rPr>
        <w:t xml:space="preserve"> </w:t>
      </w:r>
      <w:r w:rsidRPr="00743336">
        <w:rPr>
          <w:rFonts w:cs="Agenda-Regular"/>
          <w:spacing w:val="-2"/>
          <w:sz w:val="20"/>
        </w:rPr>
        <w:t>h</w:t>
      </w:r>
      <w:r w:rsidRPr="00743336">
        <w:rPr>
          <w:rFonts w:cs="Agenda-Regular"/>
          <w:spacing w:val="1"/>
          <w:sz w:val="20"/>
        </w:rPr>
        <w:t>i</w:t>
      </w:r>
      <w:r w:rsidRPr="00743336">
        <w:rPr>
          <w:rFonts w:cs="Agenda-Regular"/>
          <w:spacing w:val="-1"/>
          <w:sz w:val="20"/>
        </w:rPr>
        <w:t>g</w:t>
      </w:r>
      <w:r w:rsidRPr="00743336">
        <w:rPr>
          <w:rFonts w:cs="Agenda-Regular"/>
          <w:spacing w:val="1"/>
          <w:sz w:val="20"/>
        </w:rPr>
        <w:t>h</w:t>
      </w:r>
      <w:r w:rsidRPr="00743336">
        <w:rPr>
          <w:rFonts w:cs="Agenda-Regular"/>
          <w:spacing w:val="-2"/>
          <w:sz w:val="20"/>
        </w:rPr>
        <w:t>e</w:t>
      </w:r>
      <w:r w:rsidRPr="00743336">
        <w:rPr>
          <w:rFonts w:cs="Agenda-Regular"/>
          <w:sz w:val="20"/>
        </w:rPr>
        <w:t xml:space="preserve">st </w:t>
      </w:r>
      <w:r w:rsidRPr="00743336">
        <w:rPr>
          <w:rFonts w:cs="Agenda-Regular"/>
          <w:spacing w:val="-1"/>
          <w:sz w:val="20"/>
        </w:rPr>
        <w:t>a</w:t>
      </w:r>
      <w:r w:rsidRPr="00743336">
        <w:rPr>
          <w:rFonts w:cs="Agenda-Regular"/>
          <w:spacing w:val="-2"/>
          <w:sz w:val="20"/>
        </w:rPr>
        <w:t>c</w:t>
      </w:r>
      <w:r w:rsidRPr="00743336">
        <w:rPr>
          <w:rFonts w:cs="Agenda-Regular"/>
          <w:spacing w:val="-1"/>
          <w:sz w:val="20"/>
        </w:rPr>
        <w:t>a</w:t>
      </w:r>
      <w:r w:rsidRPr="00743336">
        <w:rPr>
          <w:rFonts w:cs="Agenda-Regular"/>
          <w:sz w:val="20"/>
        </w:rPr>
        <w:t>dem</w:t>
      </w:r>
      <w:r w:rsidRPr="00743336">
        <w:rPr>
          <w:rFonts w:cs="Agenda-Regular"/>
          <w:spacing w:val="1"/>
          <w:sz w:val="20"/>
        </w:rPr>
        <w:t>i</w:t>
      </w:r>
      <w:r w:rsidRPr="00743336">
        <w:rPr>
          <w:rFonts w:cs="Agenda-Regular"/>
          <w:sz w:val="20"/>
        </w:rPr>
        <w:t>c</w:t>
      </w:r>
      <w:r w:rsidRPr="00743336">
        <w:rPr>
          <w:rFonts w:cs="Agenda-Regular"/>
          <w:spacing w:val="2"/>
          <w:sz w:val="20"/>
        </w:rPr>
        <w:t xml:space="preserve"> </w:t>
      </w:r>
      <w:r w:rsidRPr="00743336">
        <w:rPr>
          <w:rFonts w:cs="Agenda-Regular"/>
          <w:spacing w:val="-1"/>
          <w:sz w:val="20"/>
        </w:rPr>
        <w:t>a</w:t>
      </w:r>
      <w:r w:rsidRPr="00743336">
        <w:rPr>
          <w:rFonts w:cs="Agenda-Regular"/>
          <w:sz w:val="20"/>
        </w:rPr>
        <w:t>nd</w:t>
      </w:r>
      <w:r w:rsidRPr="00743336">
        <w:rPr>
          <w:rFonts w:cs="Agenda-Regular"/>
          <w:spacing w:val="-1"/>
          <w:sz w:val="20"/>
        </w:rPr>
        <w:t xml:space="preserve"> </w:t>
      </w:r>
      <w:r w:rsidRPr="00743336">
        <w:rPr>
          <w:rFonts w:cs="Agenda-Regular"/>
          <w:sz w:val="20"/>
        </w:rPr>
        <w:t>e</w:t>
      </w:r>
      <w:r w:rsidRPr="00743336">
        <w:rPr>
          <w:rFonts w:cs="Agenda-Regular"/>
          <w:spacing w:val="-1"/>
          <w:sz w:val="20"/>
        </w:rPr>
        <w:t>t</w:t>
      </w:r>
      <w:r w:rsidRPr="00743336">
        <w:rPr>
          <w:rFonts w:cs="Agenda-Regular"/>
          <w:spacing w:val="-2"/>
          <w:sz w:val="20"/>
        </w:rPr>
        <w:t>h</w:t>
      </w:r>
      <w:r w:rsidRPr="00743336">
        <w:rPr>
          <w:rFonts w:cs="Agenda-Regular"/>
          <w:spacing w:val="1"/>
          <w:sz w:val="20"/>
        </w:rPr>
        <w:t>ic</w:t>
      </w:r>
      <w:r w:rsidRPr="00743336">
        <w:rPr>
          <w:rFonts w:cs="Agenda-Regular"/>
          <w:spacing w:val="-1"/>
          <w:sz w:val="20"/>
        </w:rPr>
        <w:t>a</w:t>
      </w:r>
      <w:r w:rsidRPr="00743336">
        <w:rPr>
          <w:rFonts w:cs="Agenda-Regular"/>
          <w:sz w:val="20"/>
        </w:rPr>
        <w:t>l s</w:t>
      </w:r>
      <w:r w:rsidRPr="00743336">
        <w:rPr>
          <w:rFonts w:cs="Agenda-Regular"/>
          <w:spacing w:val="-1"/>
          <w:sz w:val="20"/>
        </w:rPr>
        <w:t>ta</w:t>
      </w:r>
      <w:r w:rsidRPr="00743336">
        <w:rPr>
          <w:rFonts w:cs="Agenda-Regular"/>
          <w:sz w:val="20"/>
        </w:rPr>
        <w:t>nd</w:t>
      </w:r>
      <w:r w:rsidRPr="00743336">
        <w:rPr>
          <w:rFonts w:cs="Agenda-Regular"/>
          <w:spacing w:val="-1"/>
          <w:sz w:val="20"/>
        </w:rPr>
        <w:t>ar</w:t>
      </w:r>
      <w:r w:rsidRPr="00743336">
        <w:rPr>
          <w:rFonts w:cs="Agenda-Regular"/>
          <w:sz w:val="20"/>
        </w:rPr>
        <w:t xml:space="preserve">ds. </w:t>
      </w:r>
      <w:r w:rsidRPr="00743336">
        <w:rPr>
          <w:rFonts w:cs="Agenda-Regular"/>
          <w:spacing w:val="1"/>
          <w:sz w:val="20"/>
        </w:rPr>
        <w:t xml:space="preserve"> </w:t>
      </w:r>
      <w:r w:rsidRPr="00743336">
        <w:rPr>
          <w:rFonts w:cs="Agenda-Regular"/>
          <w:spacing w:val="-2"/>
          <w:sz w:val="20"/>
        </w:rPr>
        <w:t>T</w:t>
      </w:r>
      <w:r w:rsidRPr="00743336">
        <w:rPr>
          <w:rFonts w:cs="Agenda-Regular"/>
          <w:spacing w:val="1"/>
          <w:sz w:val="20"/>
        </w:rPr>
        <w:t>h</w:t>
      </w:r>
      <w:r w:rsidRPr="00743336">
        <w:rPr>
          <w:rFonts w:cs="Agenda-Regular"/>
          <w:sz w:val="20"/>
        </w:rPr>
        <w:t>e</w:t>
      </w:r>
      <w:r w:rsidRPr="00743336">
        <w:rPr>
          <w:rFonts w:cs="Agenda-Regular"/>
          <w:spacing w:val="-1"/>
          <w:sz w:val="20"/>
        </w:rPr>
        <w:t xml:space="preserve"> </w:t>
      </w:r>
      <w:r w:rsidRPr="00743336">
        <w:rPr>
          <w:rFonts w:cs="Agenda-Regular"/>
          <w:spacing w:val="-2"/>
          <w:sz w:val="20"/>
        </w:rPr>
        <w:t>c</w:t>
      </w:r>
      <w:r w:rsidRPr="00743336">
        <w:rPr>
          <w:rFonts w:cs="Agenda-Regular"/>
          <w:spacing w:val="1"/>
          <w:sz w:val="20"/>
        </w:rPr>
        <w:t>o</w:t>
      </w:r>
      <w:r w:rsidRPr="00743336">
        <w:rPr>
          <w:rFonts w:cs="Agenda-Regular"/>
          <w:spacing w:val="-1"/>
          <w:sz w:val="20"/>
        </w:rPr>
        <w:t>ll</w:t>
      </w:r>
      <w:r w:rsidRPr="00743336">
        <w:rPr>
          <w:rFonts w:cs="Agenda-Regular"/>
          <w:sz w:val="20"/>
        </w:rPr>
        <w:t>e</w:t>
      </w:r>
      <w:r w:rsidRPr="00743336">
        <w:rPr>
          <w:rFonts w:cs="Agenda-Regular"/>
          <w:spacing w:val="-1"/>
          <w:sz w:val="20"/>
        </w:rPr>
        <w:t>g</w:t>
      </w:r>
      <w:r w:rsidRPr="00743336">
        <w:rPr>
          <w:rFonts w:cs="Agenda-Regular"/>
          <w:sz w:val="20"/>
        </w:rPr>
        <w:t>e</w:t>
      </w:r>
      <w:r w:rsidRPr="00743336">
        <w:rPr>
          <w:rFonts w:cs="Agenda-Regular"/>
          <w:spacing w:val="2"/>
          <w:sz w:val="20"/>
        </w:rPr>
        <w:t xml:space="preserve"> </w:t>
      </w:r>
      <w:r w:rsidRPr="00743336">
        <w:rPr>
          <w:rFonts w:cs="Agenda-Regular"/>
          <w:spacing w:val="-1"/>
          <w:sz w:val="20"/>
        </w:rPr>
        <w:t>i</w:t>
      </w:r>
      <w:r w:rsidRPr="00743336">
        <w:rPr>
          <w:rFonts w:cs="Agenda-Regular"/>
          <w:sz w:val="20"/>
        </w:rPr>
        <w:t>s</w:t>
      </w:r>
      <w:r w:rsidRPr="00743336">
        <w:rPr>
          <w:rFonts w:cs="Agenda-Regular"/>
          <w:spacing w:val="2"/>
          <w:sz w:val="20"/>
        </w:rPr>
        <w:t xml:space="preserve"> </w:t>
      </w:r>
      <w:r w:rsidRPr="00743336">
        <w:rPr>
          <w:rFonts w:cs="Agenda-Regular"/>
          <w:spacing w:val="-1"/>
          <w:sz w:val="20"/>
        </w:rPr>
        <w:t>a</w:t>
      </w:r>
      <w:r w:rsidRPr="00743336">
        <w:rPr>
          <w:rFonts w:cs="Agenda-Regular"/>
          <w:sz w:val="20"/>
        </w:rPr>
        <w:t>n</w:t>
      </w:r>
      <w:r w:rsidRPr="00743336">
        <w:rPr>
          <w:rFonts w:cs="Agenda-Regular"/>
          <w:spacing w:val="1"/>
          <w:sz w:val="20"/>
        </w:rPr>
        <w:t xml:space="preserve"> </w:t>
      </w:r>
      <w:r w:rsidRPr="00743336">
        <w:rPr>
          <w:rFonts w:cs="Agenda-Regular"/>
          <w:spacing w:val="-1"/>
          <w:sz w:val="20"/>
        </w:rPr>
        <w:t>a</w:t>
      </w:r>
      <w:r w:rsidRPr="00743336">
        <w:rPr>
          <w:rFonts w:cs="Agenda-Regular"/>
          <w:spacing w:val="1"/>
          <w:sz w:val="20"/>
        </w:rPr>
        <w:t>c</w:t>
      </w:r>
      <w:r w:rsidRPr="00743336">
        <w:rPr>
          <w:rFonts w:cs="Agenda-Regular"/>
          <w:spacing w:val="-1"/>
          <w:sz w:val="20"/>
        </w:rPr>
        <w:t>a</w:t>
      </w:r>
      <w:r w:rsidRPr="00743336">
        <w:rPr>
          <w:rFonts w:cs="Agenda-Regular"/>
          <w:sz w:val="20"/>
        </w:rPr>
        <w:t>d</w:t>
      </w:r>
      <w:r w:rsidRPr="00743336">
        <w:rPr>
          <w:rFonts w:cs="Agenda-Regular"/>
          <w:spacing w:val="-2"/>
          <w:sz w:val="20"/>
        </w:rPr>
        <w:t>e</w:t>
      </w:r>
      <w:r w:rsidRPr="00743336">
        <w:rPr>
          <w:rFonts w:cs="Agenda-Regular"/>
          <w:sz w:val="20"/>
        </w:rPr>
        <w:t>m</w:t>
      </w:r>
      <w:r w:rsidRPr="00743336">
        <w:rPr>
          <w:rFonts w:cs="Agenda-Regular"/>
          <w:spacing w:val="1"/>
          <w:sz w:val="20"/>
        </w:rPr>
        <w:t>i</w:t>
      </w:r>
      <w:r w:rsidRPr="00743336">
        <w:rPr>
          <w:rFonts w:cs="Agenda-Regular"/>
          <w:sz w:val="20"/>
        </w:rPr>
        <w:t xml:space="preserve">c </w:t>
      </w:r>
      <w:r w:rsidRPr="00743336">
        <w:rPr>
          <w:rFonts w:cs="Agenda-Regular"/>
          <w:spacing w:val="1"/>
          <w:sz w:val="20"/>
        </w:rPr>
        <w:t>co</w:t>
      </w:r>
      <w:r w:rsidRPr="00743336">
        <w:rPr>
          <w:rFonts w:cs="Agenda-Regular"/>
          <w:sz w:val="20"/>
        </w:rPr>
        <w:t>mmun</w:t>
      </w:r>
      <w:r w:rsidRPr="00743336">
        <w:rPr>
          <w:rFonts w:cs="Agenda-Regular"/>
          <w:spacing w:val="1"/>
          <w:sz w:val="20"/>
        </w:rPr>
        <w:t>i</w:t>
      </w:r>
      <w:r w:rsidRPr="00743336">
        <w:rPr>
          <w:rFonts w:cs="Agenda-Regular"/>
          <w:spacing w:val="-1"/>
          <w:sz w:val="20"/>
        </w:rPr>
        <w:t>t</w:t>
      </w:r>
      <w:r w:rsidRPr="00743336">
        <w:rPr>
          <w:rFonts w:cs="Agenda-Regular"/>
          <w:sz w:val="20"/>
        </w:rPr>
        <w:t>y</w:t>
      </w:r>
      <w:r w:rsidRPr="00743336">
        <w:rPr>
          <w:rFonts w:cs="Agenda-Regular"/>
          <w:spacing w:val="-1"/>
          <w:sz w:val="20"/>
        </w:rPr>
        <w:t xml:space="preserve"> t</w:t>
      </w:r>
      <w:r w:rsidRPr="00743336">
        <w:rPr>
          <w:rFonts w:cs="Agenda-Regular"/>
          <w:spacing w:val="1"/>
          <w:sz w:val="20"/>
        </w:rPr>
        <w:t>h</w:t>
      </w:r>
      <w:r w:rsidRPr="00743336">
        <w:rPr>
          <w:rFonts w:cs="Agenda-Regular"/>
          <w:spacing w:val="-1"/>
          <w:sz w:val="20"/>
        </w:rPr>
        <w:t>a</w:t>
      </w:r>
      <w:r w:rsidRPr="00743336">
        <w:rPr>
          <w:rFonts w:cs="Agenda-Regular"/>
          <w:sz w:val="20"/>
        </w:rPr>
        <w:t>t v</w:t>
      </w:r>
      <w:r w:rsidRPr="00743336">
        <w:rPr>
          <w:rFonts w:cs="Agenda-Regular"/>
          <w:spacing w:val="-1"/>
          <w:sz w:val="20"/>
        </w:rPr>
        <w:t>al</w:t>
      </w:r>
      <w:r w:rsidRPr="00743336">
        <w:rPr>
          <w:rFonts w:cs="Agenda-Regular"/>
          <w:sz w:val="20"/>
        </w:rPr>
        <w:t>ues</w:t>
      </w:r>
      <w:r w:rsidRPr="00743336">
        <w:rPr>
          <w:rFonts w:cs="Agenda-Regular"/>
          <w:spacing w:val="-1"/>
          <w:sz w:val="20"/>
        </w:rPr>
        <w:t xml:space="preserve"> </w:t>
      </w:r>
      <w:r w:rsidRPr="00743336">
        <w:rPr>
          <w:rFonts w:cs="Agenda-Regular"/>
          <w:spacing w:val="1"/>
          <w:sz w:val="20"/>
        </w:rPr>
        <w:t>i</w:t>
      </w:r>
      <w:r w:rsidRPr="00743336">
        <w:rPr>
          <w:rFonts w:cs="Agenda-Regular"/>
          <w:sz w:val="20"/>
        </w:rPr>
        <w:t>n</w:t>
      </w:r>
      <w:r w:rsidRPr="00743336">
        <w:rPr>
          <w:rFonts w:cs="Agenda-Regular"/>
          <w:spacing w:val="-1"/>
          <w:sz w:val="20"/>
        </w:rPr>
        <w:t>t</w:t>
      </w:r>
      <w:r w:rsidRPr="00743336">
        <w:rPr>
          <w:rFonts w:cs="Agenda-Regular"/>
          <w:spacing w:val="-2"/>
          <w:sz w:val="20"/>
        </w:rPr>
        <w:t>e</w:t>
      </w:r>
      <w:r w:rsidRPr="00743336">
        <w:rPr>
          <w:rFonts w:cs="Agenda-Regular"/>
          <w:spacing w:val="-1"/>
          <w:sz w:val="20"/>
        </w:rPr>
        <w:t>g</w:t>
      </w:r>
      <w:r w:rsidRPr="00743336">
        <w:rPr>
          <w:rFonts w:cs="Agenda-Regular"/>
          <w:spacing w:val="1"/>
          <w:sz w:val="20"/>
        </w:rPr>
        <w:t>ri</w:t>
      </w:r>
      <w:r w:rsidRPr="00743336">
        <w:rPr>
          <w:rFonts w:cs="Agenda-Regular"/>
          <w:spacing w:val="-1"/>
          <w:sz w:val="20"/>
        </w:rPr>
        <w:t>t</w:t>
      </w:r>
      <w:r w:rsidRPr="00743336">
        <w:rPr>
          <w:rFonts w:cs="Agenda-Regular"/>
          <w:sz w:val="20"/>
        </w:rPr>
        <w:t>y</w:t>
      </w:r>
      <w:r w:rsidRPr="00743336">
        <w:rPr>
          <w:rFonts w:cs="Agenda-Regular"/>
          <w:spacing w:val="1"/>
          <w:sz w:val="20"/>
        </w:rPr>
        <w:t xml:space="preserve"> </w:t>
      </w:r>
      <w:r w:rsidRPr="00743336">
        <w:rPr>
          <w:rFonts w:cs="Agenda-Regular"/>
          <w:spacing w:val="-1"/>
          <w:sz w:val="20"/>
        </w:rPr>
        <w:t>a</w:t>
      </w:r>
      <w:r w:rsidRPr="00743336">
        <w:rPr>
          <w:rFonts w:cs="Agenda-Regular"/>
          <w:sz w:val="20"/>
        </w:rPr>
        <w:t>nd</w:t>
      </w:r>
      <w:r w:rsidRPr="00743336">
        <w:rPr>
          <w:rFonts w:cs="Agenda-Regular"/>
          <w:spacing w:val="1"/>
          <w:sz w:val="20"/>
        </w:rPr>
        <w:t xml:space="preserve"> </w:t>
      </w:r>
      <w:r w:rsidRPr="00743336">
        <w:rPr>
          <w:rFonts w:cs="Agenda-Regular"/>
          <w:spacing w:val="-1"/>
          <w:sz w:val="20"/>
        </w:rPr>
        <w:t>ta</w:t>
      </w:r>
      <w:r w:rsidRPr="00743336">
        <w:rPr>
          <w:rFonts w:cs="Agenda-Regular"/>
          <w:sz w:val="20"/>
        </w:rPr>
        <w:t>kes</w:t>
      </w:r>
      <w:r w:rsidRPr="00743336">
        <w:rPr>
          <w:rFonts w:cs="Agenda-Regular"/>
          <w:spacing w:val="-1"/>
          <w:sz w:val="20"/>
        </w:rPr>
        <w:t xml:space="preserve"> </w:t>
      </w:r>
      <w:r w:rsidRPr="00743336">
        <w:rPr>
          <w:rFonts w:cs="Agenda-Regular"/>
          <w:sz w:val="20"/>
        </w:rPr>
        <w:t>s</w:t>
      </w:r>
      <w:r w:rsidRPr="00743336">
        <w:rPr>
          <w:rFonts w:cs="Agenda-Regular"/>
          <w:spacing w:val="-2"/>
          <w:sz w:val="20"/>
        </w:rPr>
        <w:t>e</w:t>
      </w:r>
      <w:r w:rsidRPr="00743336">
        <w:rPr>
          <w:rFonts w:cs="Agenda-Regular"/>
          <w:spacing w:val="1"/>
          <w:sz w:val="20"/>
        </w:rPr>
        <w:t>r</w:t>
      </w:r>
      <w:r w:rsidRPr="00743336">
        <w:rPr>
          <w:rFonts w:cs="Agenda-Regular"/>
          <w:spacing w:val="-1"/>
          <w:sz w:val="20"/>
        </w:rPr>
        <w:t>i</w:t>
      </w:r>
      <w:r w:rsidRPr="00743336">
        <w:rPr>
          <w:rFonts w:cs="Agenda-Regular"/>
          <w:spacing w:val="1"/>
          <w:sz w:val="20"/>
        </w:rPr>
        <w:t>o</w:t>
      </w:r>
      <w:r w:rsidRPr="00743336">
        <w:rPr>
          <w:rFonts w:cs="Agenda-Regular"/>
          <w:sz w:val="20"/>
        </w:rPr>
        <w:t>us</w:t>
      </w:r>
      <w:r w:rsidRPr="00743336">
        <w:rPr>
          <w:rFonts w:cs="Agenda-Regular"/>
          <w:spacing w:val="-1"/>
          <w:sz w:val="20"/>
        </w:rPr>
        <w:t>l</w:t>
      </w:r>
      <w:r w:rsidRPr="00743336">
        <w:rPr>
          <w:rFonts w:cs="Agenda-Regular"/>
          <w:sz w:val="20"/>
        </w:rPr>
        <w:t>y</w:t>
      </w:r>
      <w:r w:rsidRPr="00743336">
        <w:rPr>
          <w:rFonts w:cs="Agenda-Regular"/>
          <w:spacing w:val="-1"/>
          <w:sz w:val="20"/>
        </w:rPr>
        <w:t xml:space="preserve"> </w:t>
      </w:r>
      <w:r w:rsidRPr="00743336">
        <w:rPr>
          <w:rFonts w:cs="Agenda-Regular"/>
          <w:spacing w:val="1"/>
          <w:sz w:val="20"/>
        </w:rPr>
        <w:t>i</w:t>
      </w:r>
      <w:r w:rsidRPr="00743336">
        <w:rPr>
          <w:rFonts w:cs="Agenda-Regular"/>
          <w:spacing w:val="-1"/>
          <w:sz w:val="20"/>
        </w:rPr>
        <w:t>t</w:t>
      </w:r>
      <w:r w:rsidRPr="00743336">
        <w:rPr>
          <w:rFonts w:cs="Agenda-Regular"/>
          <w:sz w:val="20"/>
        </w:rPr>
        <w:t>s</w:t>
      </w:r>
      <w:r w:rsidRPr="00743336">
        <w:rPr>
          <w:rFonts w:cs="Agenda-Regular"/>
          <w:spacing w:val="-1"/>
          <w:sz w:val="20"/>
        </w:rPr>
        <w:t xml:space="preserve"> </w:t>
      </w:r>
      <w:r w:rsidRPr="00743336">
        <w:rPr>
          <w:rFonts w:cs="Agenda-Regular"/>
          <w:spacing w:val="1"/>
          <w:sz w:val="20"/>
        </w:rPr>
        <w:t>r</w:t>
      </w:r>
      <w:r w:rsidRPr="00743336">
        <w:rPr>
          <w:rFonts w:cs="Agenda-Regular"/>
          <w:sz w:val="20"/>
        </w:rPr>
        <w:t>e</w:t>
      </w:r>
      <w:r w:rsidRPr="00743336">
        <w:rPr>
          <w:rFonts w:cs="Agenda-Regular"/>
          <w:spacing w:val="-2"/>
          <w:sz w:val="20"/>
        </w:rPr>
        <w:t>s</w:t>
      </w:r>
      <w:r w:rsidRPr="00743336">
        <w:rPr>
          <w:rFonts w:cs="Agenda-Regular"/>
          <w:spacing w:val="1"/>
          <w:sz w:val="20"/>
        </w:rPr>
        <w:t>po</w:t>
      </w:r>
      <w:r w:rsidRPr="00743336">
        <w:rPr>
          <w:rFonts w:cs="Agenda-Regular"/>
          <w:sz w:val="20"/>
        </w:rPr>
        <w:t>n</w:t>
      </w:r>
      <w:r w:rsidRPr="00743336">
        <w:rPr>
          <w:rFonts w:cs="Agenda-Regular"/>
          <w:spacing w:val="-2"/>
          <w:sz w:val="20"/>
        </w:rPr>
        <w:t>s</w:t>
      </w:r>
      <w:r w:rsidRPr="00743336">
        <w:rPr>
          <w:rFonts w:cs="Agenda-Regular"/>
          <w:spacing w:val="1"/>
          <w:sz w:val="20"/>
        </w:rPr>
        <w:t>i</w:t>
      </w:r>
      <w:r w:rsidRPr="00743336">
        <w:rPr>
          <w:rFonts w:cs="Agenda-Regular"/>
          <w:sz w:val="20"/>
        </w:rPr>
        <w:t>b</w:t>
      </w:r>
      <w:r w:rsidRPr="00743336">
        <w:rPr>
          <w:rFonts w:cs="Agenda-Regular"/>
          <w:spacing w:val="1"/>
          <w:sz w:val="20"/>
        </w:rPr>
        <w:t>i</w:t>
      </w:r>
      <w:r w:rsidRPr="00743336">
        <w:rPr>
          <w:rFonts w:cs="Agenda-Regular"/>
          <w:spacing w:val="-3"/>
          <w:sz w:val="20"/>
        </w:rPr>
        <w:t>l</w:t>
      </w:r>
      <w:r w:rsidRPr="00743336">
        <w:rPr>
          <w:rFonts w:cs="Agenda-Regular"/>
          <w:spacing w:val="1"/>
          <w:sz w:val="20"/>
        </w:rPr>
        <w:t>i</w:t>
      </w:r>
      <w:r w:rsidRPr="00743336">
        <w:rPr>
          <w:rFonts w:cs="Agenda-Regular"/>
          <w:spacing w:val="-1"/>
          <w:sz w:val="20"/>
        </w:rPr>
        <w:t>t</w:t>
      </w:r>
      <w:r w:rsidRPr="00743336">
        <w:rPr>
          <w:rFonts w:cs="Agenda-Regular"/>
          <w:sz w:val="20"/>
        </w:rPr>
        <w:t>y</w:t>
      </w:r>
      <w:r w:rsidRPr="00743336">
        <w:rPr>
          <w:rFonts w:cs="Agenda-Regular"/>
          <w:spacing w:val="1"/>
          <w:sz w:val="20"/>
        </w:rPr>
        <w:t xml:space="preserve"> </w:t>
      </w:r>
      <w:r w:rsidRPr="00743336">
        <w:rPr>
          <w:rFonts w:cs="Agenda-Regular"/>
          <w:spacing w:val="-2"/>
          <w:sz w:val="20"/>
        </w:rPr>
        <w:t>f</w:t>
      </w:r>
      <w:r w:rsidRPr="00743336">
        <w:rPr>
          <w:rFonts w:cs="Agenda-Regular"/>
          <w:spacing w:val="1"/>
          <w:sz w:val="20"/>
        </w:rPr>
        <w:t>o</w:t>
      </w:r>
      <w:r w:rsidRPr="00743336">
        <w:rPr>
          <w:rFonts w:cs="Agenda-Regular"/>
          <w:sz w:val="20"/>
        </w:rPr>
        <w:t>r u</w:t>
      </w:r>
      <w:r w:rsidRPr="00743336">
        <w:rPr>
          <w:rFonts w:cs="Agenda-Regular"/>
          <w:spacing w:val="-2"/>
          <w:sz w:val="20"/>
        </w:rPr>
        <w:t>p</w:t>
      </w:r>
      <w:r w:rsidRPr="00743336">
        <w:rPr>
          <w:rFonts w:cs="Agenda-Regular"/>
          <w:spacing w:val="1"/>
          <w:sz w:val="20"/>
        </w:rPr>
        <w:t>ho</w:t>
      </w:r>
      <w:r w:rsidRPr="00743336">
        <w:rPr>
          <w:rFonts w:cs="Agenda-Regular"/>
          <w:spacing w:val="-1"/>
          <w:sz w:val="20"/>
        </w:rPr>
        <w:t>l</w:t>
      </w:r>
      <w:r w:rsidRPr="00743336">
        <w:rPr>
          <w:rFonts w:cs="Agenda-Regular"/>
          <w:spacing w:val="-3"/>
          <w:sz w:val="20"/>
        </w:rPr>
        <w:t>d</w:t>
      </w:r>
      <w:r w:rsidRPr="00743336">
        <w:rPr>
          <w:rFonts w:cs="Agenda-Regular"/>
          <w:spacing w:val="1"/>
          <w:sz w:val="20"/>
        </w:rPr>
        <w:t>i</w:t>
      </w:r>
      <w:r w:rsidRPr="00743336">
        <w:rPr>
          <w:rFonts w:cs="Agenda-Regular"/>
          <w:sz w:val="20"/>
        </w:rPr>
        <w:t xml:space="preserve">ng </w:t>
      </w:r>
      <w:r w:rsidRPr="00743336">
        <w:rPr>
          <w:rFonts w:cs="Agenda-Regular"/>
          <w:spacing w:val="-1"/>
          <w:sz w:val="20"/>
        </w:rPr>
        <w:t>a</w:t>
      </w:r>
      <w:r w:rsidRPr="00743336">
        <w:rPr>
          <w:rFonts w:cs="Agenda-Regular"/>
          <w:spacing w:val="1"/>
          <w:sz w:val="20"/>
        </w:rPr>
        <w:t>c</w:t>
      </w:r>
      <w:r w:rsidRPr="00743336">
        <w:rPr>
          <w:rFonts w:cs="Agenda-Regular"/>
          <w:spacing w:val="-1"/>
          <w:sz w:val="20"/>
        </w:rPr>
        <w:t>a</w:t>
      </w:r>
      <w:r w:rsidRPr="00743336">
        <w:rPr>
          <w:rFonts w:cs="Agenda-Regular"/>
          <w:sz w:val="20"/>
        </w:rPr>
        <w:t>dem</w:t>
      </w:r>
      <w:r w:rsidRPr="00743336">
        <w:rPr>
          <w:rFonts w:cs="Agenda-Regular"/>
          <w:spacing w:val="1"/>
          <w:sz w:val="20"/>
        </w:rPr>
        <w:t>i</w:t>
      </w:r>
      <w:r w:rsidRPr="00743336">
        <w:rPr>
          <w:rFonts w:cs="Agenda-Regular"/>
          <w:sz w:val="20"/>
        </w:rPr>
        <w:t>c</w:t>
      </w:r>
      <w:r w:rsidRPr="00743336">
        <w:rPr>
          <w:rFonts w:cs="Agenda-Regular"/>
          <w:spacing w:val="-3"/>
          <w:sz w:val="20"/>
        </w:rPr>
        <w:t xml:space="preserve"> </w:t>
      </w:r>
      <w:r w:rsidRPr="00743336">
        <w:rPr>
          <w:rFonts w:cs="Agenda-Regular"/>
          <w:spacing w:val="1"/>
          <w:sz w:val="20"/>
        </w:rPr>
        <w:t>ho</w:t>
      </w:r>
      <w:r w:rsidRPr="00743336">
        <w:rPr>
          <w:rFonts w:cs="Agenda-Regular"/>
          <w:sz w:val="20"/>
        </w:rPr>
        <w:t>n</w:t>
      </w:r>
      <w:r w:rsidRPr="00743336">
        <w:rPr>
          <w:rFonts w:cs="Agenda-Regular"/>
          <w:spacing w:val="-2"/>
          <w:sz w:val="20"/>
        </w:rPr>
        <w:t>e</w:t>
      </w:r>
      <w:r w:rsidRPr="00743336">
        <w:rPr>
          <w:rFonts w:cs="Agenda-Regular"/>
          <w:sz w:val="20"/>
        </w:rPr>
        <w:t>s</w:t>
      </w:r>
      <w:r w:rsidRPr="00743336">
        <w:rPr>
          <w:rFonts w:cs="Agenda-Regular"/>
          <w:spacing w:val="-1"/>
          <w:sz w:val="20"/>
        </w:rPr>
        <w:t>t</w:t>
      </w:r>
      <w:r w:rsidRPr="00743336">
        <w:rPr>
          <w:rFonts w:cs="Agenda-Regular"/>
          <w:sz w:val="20"/>
        </w:rPr>
        <w:t xml:space="preserve">y. </w:t>
      </w:r>
      <w:r w:rsidRPr="00743336">
        <w:rPr>
          <w:rFonts w:cs="Agenda-Regular"/>
          <w:spacing w:val="1"/>
          <w:sz w:val="20"/>
        </w:rPr>
        <w:t xml:space="preserve"> P</w:t>
      </w:r>
      <w:r w:rsidRPr="00743336">
        <w:rPr>
          <w:rFonts w:cs="Agenda-Regular"/>
          <w:spacing w:val="-1"/>
          <w:sz w:val="20"/>
        </w:rPr>
        <w:t>lag</w:t>
      </w:r>
      <w:r w:rsidRPr="00743336">
        <w:rPr>
          <w:rFonts w:cs="Agenda-Regular"/>
          <w:spacing w:val="1"/>
          <w:sz w:val="20"/>
        </w:rPr>
        <w:t>i</w:t>
      </w:r>
      <w:r w:rsidRPr="00743336">
        <w:rPr>
          <w:rFonts w:cs="Agenda-Regular"/>
          <w:spacing w:val="-1"/>
          <w:sz w:val="20"/>
        </w:rPr>
        <w:t>ari</w:t>
      </w:r>
      <w:r w:rsidRPr="00743336">
        <w:rPr>
          <w:rFonts w:cs="Agenda-Regular"/>
          <w:sz w:val="20"/>
        </w:rPr>
        <w:t xml:space="preserve">sm </w:t>
      </w:r>
      <w:r w:rsidRPr="00743336">
        <w:rPr>
          <w:rFonts w:cs="Agenda-Regular"/>
          <w:spacing w:val="-1"/>
          <w:sz w:val="20"/>
          <w:szCs w:val="20"/>
        </w:rPr>
        <w:t>a</w:t>
      </w:r>
      <w:r w:rsidRPr="00743336">
        <w:rPr>
          <w:rFonts w:cs="Agenda-Regular"/>
          <w:sz w:val="20"/>
          <w:szCs w:val="20"/>
        </w:rPr>
        <w:t>nd</w:t>
      </w:r>
      <w:r w:rsidRPr="00743336">
        <w:rPr>
          <w:rFonts w:cs="Agenda-Regular"/>
          <w:spacing w:val="1"/>
          <w:sz w:val="20"/>
          <w:szCs w:val="20"/>
        </w:rPr>
        <w:t xml:space="preserve"> ch</w:t>
      </w:r>
      <w:r w:rsidRPr="00743336">
        <w:rPr>
          <w:rFonts w:cs="Agenda-Regular"/>
          <w:sz w:val="20"/>
          <w:szCs w:val="20"/>
        </w:rPr>
        <w:t>e</w:t>
      </w:r>
      <w:r w:rsidRPr="00743336">
        <w:rPr>
          <w:rFonts w:cs="Agenda-Regular"/>
          <w:spacing w:val="-1"/>
          <w:sz w:val="20"/>
          <w:szCs w:val="20"/>
        </w:rPr>
        <w:t>at</w:t>
      </w:r>
      <w:r w:rsidRPr="00743336">
        <w:rPr>
          <w:rFonts w:cs="Agenda-Regular"/>
          <w:spacing w:val="1"/>
          <w:sz w:val="20"/>
          <w:szCs w:val="20"/>
        </w:rPr>
        <w:t>i</w:t>
      </w:r>
      <w:r w:rsidRPr="00743336">
        <w:rPr>
          <w:rFonts w:cs="Agenda-Regular"/>
          <w:sz w:val="20"/>
          <w:szCs w:val="20"/>
        </w:rPr>
        <w:t>n</w:t>
      </w:r>
      <w:r w:rsidRPr="00743336">
        <w:rPr>
          <w:rFonts w:cs="Agenda-Regular"/>
          <w:spacing w:val="-1"/>
          <w:sz w:val="20"/>
          <w:szCs w:val="20"/>
        </w:rPr>
        <w:t>g</w:t>
      </w:r>
      <w:r w:rsidRPr="00743336">
        <w:rPr>
          <w:rFonts w:cs="Agenda-Regular"/>
          <w:sz w:val="20"/>
          <w:szCs w:val="20"/>
        </w:rPr>
        <w:t xml:space="preserve">, </w:t>
      </w:r>
      <w:r w:rsidRPr="00743336">
        <w:rPr>
          <w:rFonts w:cs="Agenda-Regular"/>
          <w:spacing w:val="-3"/>
          <w:sz w:val="20"/>
          <w:szCs w:val="20"/>
        </w:rPr>
        <w:t>w</w:t>
      </w:r>
      <w:r w:rsidRPr="00743336">
        <w:rPr>
          <w:rFonts w:cs="Agenda-Regular"/>
          <w:spacing w:val="1"/>
          <w:sz w:val="20"/>
          <w:szCs w:val="20"/>
        </w:rPr>
        <w:t>h</w:t>
      </w:r>
      <w:r w:rsidRPr="00743336">
        <w:rPr>
          <w:rFonts w:cs="Agenda-Regular"/>
          <w:sz w:val="20"/>
          <w:szCs w:val="20"/>
        </w:rPr>
        <w:t>e</w:t>
      </w:r>
      <w:r w:rsidRPr="00743336">
        <w:rPr>
          <w:rFonts w:cs="Agenda-Regular"/>
          <w:spacing w:val="-1"/>
          <w:sz w:val="20"/>
          <w:szCs w:val="20"/>
        </w:rPr>
        <w:t>t</w:t>
      </w:r>
      <w:r w:rsidRPr="00743336">
        <w:rPr>
          <w:rFonts w:cs="Agenda-Regular"/>
          <w:spacing w:val="1"/>
          <w:sz w:val="20"/>
          <w:szCs w:val="20"/>
        </w:rPr>
        <w:t>h</w:t>
      </w:r>
      <w:r w:rsidRPr="00743336">
        <w:rPr>
          <w:rFonts w:cs="Agenda-Regular"/>
          <w:spacing w:val="-2"/>
          <w:sz w:val="20"/>
          <w:szCs w:val="20"/>
        </w:rPr>
        <w:t>e</w:t>
      </w:r>
      <w:r w:rsidRPr="00743336">
        <w:rPr>
          <w:rFonts w:cs="Agenda-Regular"/>
          <w:sz w:val="20"/>
          <w:szCs w:val="20"/>
        </w:rPr>
        <w:t>r by</w:t>
      </w:r>
      <w:r w:rsidRPr="00743336">
        <w:rPr>
          <w:rFonts w:cs="Agenda-Regular"/>
          <w:spacing w:val="1"/>
          <w:sz w:val="20"/>
          <w:szCs w:val="20"/>
        </w:rPr>
        <w:t xml:space="preserve"> </w:t>
      </w:r>
      <w:r w:rsidRPr="00743336">
        <w:rPr>
          <w:rFonts w:cs="Agenda-Regular"/>
          <w:spacing w:val="-3"/>
          <w:sz w:val="20"/>
          <w:szCs w:val="20"/>
        </w:rPr>
        <w:t>n</w:t>
      </w:r>
      <w:r w:rsidRPr="00743336">
        <w:rPr>
          <w:rFonts w:cs="Agenda-Regular"/>
          <w:sz w:val="20"/>
          <w:szCs w:val="20"/>
        </w:rPr>
        <w:t>e</w:t>
      </w:r>
      <w:r w:rsidRPr="00743336">
        <w:rPr>
          <w:rFonts w:cs="Agenda-Regular"/>
          <w:spacing w:val="-1"/>
          <w:sz w:val="20"/>
          <w:szCs w:val="20"/>
        </w:rPr>
        <w:t>gl</w:t>
      </w:r>
      <w:r w:rsidRPr="00743336">
        <w:rPr>
          <w:rFonts w:cs="Agenda-Regular"/>
          <w:sz w:val="20"/>
          <w:szCs w:val="20"/>
        </w:rPr>
        <w:t>e</w:t>
      </w:r>
      <w:r w:rsidRPr="00743336">
        <w:rPr>
          <w:rFonts w:cs="Agenda-Regular"/>
          <w:spacing w:val="1"/>
          <w:sz w:val="20"/>
          <w:szCs w:val="20"/>
        </w:rPr>
        <w:t>c</w:t>
      </w:r>
      <w:r w:rsidRPr="00743336">
        <w:rPr>
          <w:rFonts w:cs="Agenda-Regular"/>
          <w:sz w:val="20"/>
          <w:szCs w:val="20"/>
        </w:rPr>
        <w:t xml:space="preserve">t </w:t>
      </w:r>
      <w:r w:rsidRPr="00743336">
        <w:rPr>
          <w:rFonts w:cs="Agenda-Regular"/>
          <w:spacing w:val="-2"/>
          <w:sz w:val="20"/>
          <w:szCs w:val="20"/>
        </w:rPr>
        <w:t>o</w:t>
      </w:r>
      <w:r w:rsidRPr="00743336">
        <w:rPr>
          <w:rFonts w:cs="Agenda-Regular"/>
          <w:sz w:val="20"/>
          <w:szCs w:val="20"/>
        </w:rPr>
        <w:t>r</w:t>
      </w:r>
      <w:r w:rsidRPr="00743336">
        <w:rPr>
          <w:rFonts w:cs="Agenda-Regular"/>
          <w:spacing w:val="2"/>
          <w:sz w:val="20"/>
          <w:szCs w:val="20"/>
        </w:rPr>
        <w:t xml:space="preserve"> </w:t>
      </w:r>
      <w:r w:rsidRPr="00743336">
        <w:rPr>
          <w:rFonts w:cs="Agenda-Regular"/>
          <w:sz w:val="20"/>
          <w:szCs w:val="20"/>
        </w:rPr>
        <w:t>by</w:t>
      </w:r>
      <w:r w:rsidRPr="00743336">
        <w:rPr>
          <w:rFonts w:cs="Agenda-Regular"/>
          <w:spacing w:val="-1"/>
          <w:sz w:val="20"/>
          <w:szCs w:val="20"/>
        </w:rPr>
        <w:t xml:space="preserve"> </w:t>
      </w:r>
      <w:r w:rsidRPr="00743336">
        <w:rPr>
          <w:rFonts w:cs="Agenda-Regular"/>
          <w:sz w:val="20"/>
          <w:szCs w:val="20"/>
        </w:rPr>
        <w:t>d</w:t>
      </w:r>
      <w:r w:rsidRPr="00743336">
        <w:rPr>
          <w:rFonts w:cs="Agenda-Regular"/>
          <w:spacing w:val="-2"/>
          <w:sz w:val="20"/>
          <w:szCs w:val="20"/>
        </w:rPr>
        <w:t>e</w:t>
      </w:r>
      <w:r w:rsidRPr="00743336">
        <w:rPr>
          <w:rFonts w:cs="Agenda-Regular"/>
          <w:sz w:val="20"/>
          <w:szCs w:val="20"/>
        </w:rPr>
        <w:t>s</w:t>
      </w:r>
      <w:r w:rsidRPr="00743336">
        <w:rPr>
          <w:rFonts w:cs="Agenda-Regular"/>
          <w:spacing w:val="1"/>
          <w:sz w:val="20"/>
          <w:szCs w:val="20"/>
        </w:rPr>
        <w:t>i</w:t>
      </w:r>
      <w:r w:rsidRPr="00743336">
        <w:rPr>
          <w:rFonts w:cs="Agenda-Regular"/>
          <w:spacing w:val="-1"/>
          <w:sz w:val="20"/>
          <w:szCs w:val="20"/>
        </w:rPr>
        <w:t>g</w:t>
      </w:r>
      <w:r w:rsidRPr="00743336">
        <w:rPr>
          <w:rFonts w:cs="Agenda-Regular"/>
          <w:sz w:val="20"/>
          <w:szCs w:val="20"/>
        </w:rPr>
        <w:t xml:space="preserve">n, </w:t>
      </w:r>
      <w:r w:rsidRPr="00743336">
        <w:rPr>
          <w:rFonts w:cs="Agenda-Regular"/>
          <w:spacing w:val="1"/>
          <w:sz w:val="20"/>
          <w:szCs w:val="20"/>
        </w:rPr>
        <w:t>i</w:t>
      </w:r>
      <w:r w:rsidRPr="00743336">
        <w:rPr>
          <w:rFonts w:cs="Agenda-Regular"/>
          <w:spacing w:val="-3"/>
          <w:sz w:val="20"/>
          <w:szCs w:val="20"/>
        </w:rPr>
        <w:t>n</w:t>
      </w:r>
      <w:r w:rsidRPr="00743336">
        <w:rPr>
          <w:rFonts w:cs="Agenda-Regular"/>
          <w:spacing w:val="1"/>
          <w:sz w:val="20"/>
          <w:szCs w:val="20"/>
        </w:rPr>
        <w:t>j</w:t>
      </w:r>
      <w:r w:rsidRPr="00743336">
        <w:rPr>
          <w:rFonts w:cs="Agenda-Regular"/>
          <w:sz w:val="20"/>
          <w:szCs w:val="20"/>
        </w:rPr>
        <w:t>u</w:t>
      </w:r>
      <w:r w:rsidRPr="00743336">
        <w:rPr>
          <w:rFonts w:cs="Agenda-Regular"/>
          <w:spacing w:val="-1"/>
          <w:sz w:val="20"/>
          <w:szCs w:val="20"/>
        </w:rPr>
        <w:t>r</w:t>
      </w:r>
      <w:r w:rsidRPr="00743336">
        <w:rPr>
          <w:rFonts w:cs="Agenda-Regular"/>
          <w:sz w:val="20"/>
          <w:szCs w:val="20"/>
        </w:rPr>
        <w:t>e</w:t>
      </w:r>
      <w:r w:rsidRPr="00743336">
        <w:rPr>
          <w:rFonts w:cs="Agenda-Regular"/>
          <w:spacing w:val="2"/>
          <w:sz w:val="20"/>
          <w:szCs w:val="20"/>
        </w:rPr>
        <w:t xml:space="preserve"> </w:t>
      </w:r>
      <w:r w:rsidRPr="00743336">
        <w:rPr>
          <w:rFonts w:cs="Agenda-Regular"/>
          <w:spacing w:val="-4"/>
          <w:sz w:val="20"/>
          <w:szCs w:val="20"/>
        </w:rPr>
        <w:t>t</w:t>
      </w:r>
      <w:r w:rsidRPr="00743336">
        <w:rPr>
          <w:rFonts w:cs="Agenda-Regular"/>
          <w:spacing w:val="1"/>
          <w:sz w:val="20"/>
          <w:szCs w:val="20"/>
        </w:rPr>
        <w:t>h</w:t>
      </w:r>
      <w:r w:rsidRPr="00743336">
        <w:rPr>
          <w:rFonts w:cs="Agenda-Regular"/>
          <w:sz w:val="20"/>
          <w:szCs w:val="20"/>
        </w:rPr>
        <w:t>e</w:t>
      </w:r>
      <w:r w:rsidRPr="00743336">
        <w:rPr>
          <w:rFonts w:cs="Agenda-Regular"/>
          <w:spacing w:val="2"/>
          <w:sz w:val="20"/>
          <w:szCs w:val="20"/>
        </w:rPr>
        <w:t xml:space="preserve"> </w:t>
      </w:r>
      <w:r w:rsidRPr="00743336">
        <w:rPr>
          <w:rFonts w:cs="Agenda-Regular"/>
          <w:spacing w:val="-1"/>
          <w:sz w:val="20"/>
          <w:szCs w:val="20"/>
        </w:rPr>
        <w:t>l</w:t>
      </w:r>
      <w:r w:rsidRPr="00743336">
        <w:rPr>
          <w:rFonts w:cs="Agenda-Regular"/>
          <w:sz w:val="20"/>
          <w:szCs w:val="20"/>
        </w:rPr>
        <w:t>e</w:t>
      </w:r>
      <w:r w:rsidRPr="00743336">
        <w:rPr>
          <w:rFonts w:cs="Agenda-Regular"/>
          <w:spacing w:val="-4"/>
          <w:sz w:val="20"/>
          <w:szCs w:val="20"/>
        </w:rPr>
        <w:t>a</w:t>
      </w:r>
      <w:r w:rsidRPr="00743336">
        <w:rPr>
          <w:rFonts w:cs="Agenda-Regular"/>
          <w:spacing w:val="1"/>
          <w:sz w:val="20"/>
          <w:szCs w:val="20"/>
        </w:rPr>
        <w:t>r</w:t>
      </w:r>
      <w:r w:rsidRPr="00743336">
        <w:rPr>
          <w:rFonts w:cs="Agenda-Regular"/>
          <w:sz w:val="20"/>
          <w:szCs w:val="20"/>
        </w:rPr>
        <w:t xml:space="preserve">ner </w:t>
      </w:r>
      <w:r w:rsidRPr="00743336">
        <w:rPr>
          <w:rFonts w:cs="Agenda-Regular"/>
          <w:spacing w:val="-1"/>
          <w:sz w:val="20"/>
          <w:szCs w:val="20"/>
        </w:rPr>
        <w:t>a</w:t>
      </w:r>
      <w:r w:rsidRPr="00743336">
        <w:rPr>
          <w:rFonts w:cs="Agenda-Regular"/>
          <w:sz w:val="20"/>
          <w:szCs w:val="20"/>
        </w:rPr>
        <w:t>nd</w:t>
      </w:r>
      <w:r w:rsidRPr="00743336">
        <w:rPr>
          <w:rFonts w:cs="Agenda-Regular"/>
          <w:spacing w:val="1"/>
          <w:sz w:val="20"/>
          <w:szCs w:val="20"/>
        </w:rPr>
        <w:t xml:space="preserve"> </w:t>
      </w:r>
      <w:r w:rsidRPr="00743336">
        <w:rPr>
          <w:rFonts w:cs="Agenda-Regular"/>
          <w:spacing w:val="-1"/>
          <w:sz w:val="20"/>
          <w:szCs w:val="20"/>
        </w:rPr>
        <w:t>t</w:t>
      </w:r>
      <w:r w:rsidRPr="00743336">
        <w:rPr>
          <w:rFonts w:cs="Agenda-Regular"/>
          <w:spacing w:val="-2"/>
          <w:sz w:val="20"/>
          <w:szCs w:val="20"/>
        </w:rPr>
        <w:t>h</w:t>
      </w:r>
      <w:r w:rsidRPr="00743336">
        <w:rPr>
          <w:rFonts w:cs="Agenda-Regular"/>
          <w:sz w:val="20"/>
          <w:szCs w:val="20"/>
        </w:rPr>
        <w:t>e</w:t>
      </w:r>
      <w:r w:rsidRPr="00743336">
        <w:rPr>
          <w:rFonts w:cs="Agenda-Regular"/>
          <w:spacing w:val="-1"/>
          <w:sz w:val="20"/>
          <w:szCs w:val="20"/>
        </w:rPr>
        <w:t xml:space="preserve"> </w:t>
      </w:r>
      <w:r w:rsidRPr="00743336">
        <w:rPr>
          <w:rFonts w:cs="Agenda-Regular"/>
          <w:spacing w:val="1"/>
          <w:sz w:val="20"/>
          <w:szCs w:val="20"/>
        </w:rPr>
        <w:t>co</w:t>
      </w:r>
      <w:r w:rsidRPr="00743336">
        <w:rPr>
          <w:rFonts w:cs="Agenda-Regular"/>
          <w:sz w:val="20"/>
          <w:szCs w:val="20"/>
        </w:rPr>
        <w:t>mmu</w:t>
      </w:r>
      <w:r w:rsidRPr="00743336">
        <w:rPr>
          <w:rFonts w:cs="Agenda-Regular"/>
          <w:spacing w:val="-3"/>
          <w:sz w:val="20"/>
          <w:szCs w:val="20"/>
        </w:rPr>
        <w:t>n</w:t>
      </w:r>
      <w:r w:rsidRPr="00743336">
        <w:rPr>
          <w:rFonts w:cs="Agenda-Regular"/>
          <w:spacing w:val="1"/>
          <w:sz w:val="20"/>
          <w:szCs w:val="20"/>
        </w:rPr>
        <w:t>i</w:t>
      </w:r>
      <w:r w:rsidRPr="00743336">
        <w:rPr>
          <w:rFonts w:cs="Agenda-Regular"/>
          <w:spacing w:val="-1"/>
          <w:sz w:val="20"/>
          <w:szCs w:val="20"/>
        </w:rPr>
        <w:t>t</w:t>
      </w:r>
      <w:r w:rsidRPr="00743336">
        <w:rPr>
          <w:rFonts w:cs="Agenda-Regular"/>
          <w:sz w:val="20"/>
          <w:szCs w:val="20"/>
        </w:rPr>
        <w:t>y</w:t>
      </w:r>
      <w:r w:rsidRPr="00743336">
        <w:rPr>
          <w:rFonts w:cs="Agenda-Regular"/>
          <w:spacing w:val="1"/>
          <w:sz w:val="20"/>
          <w:szCs w:val="20"/>
        </w:rPr>
        <w:t xml:space="preserve"> </w:t>
      </w:r>
      <w:r w:rsidRPr="00743336">
        <w:rPr>
          <w:rFonts w:cs="Agenda-Regular"/>
          <w:spacing w:val="-2"/>
          <w:sz w:val="20"/>
          <w:szCs w:val="20"/>
        </w:rPr>
        <w:t>o</w:t>
      </w:r>
      <w:r w:rsidRPr="00743336">
        <w:rPr>
          <w:rFonts w:cs="Agenda-Regular"/>
          <w:sz w:val="20"/>
          <w:szCs w:val="20"/>
        </w:rPr>
        <w:t>f</w:t>
      </w:r>
      <w:r w:rsidRPr="00743336">
        <w:rPr>
          <w:rFonts w:cs="Agenda-Regular"/>
          <w:spacing w:val="2"/>
          <w:sz w:val="20"/>
          <w:szCs w:val="20"/>
        </w:rPr>
        <w:t xml:space="preserve"> </w:t>
      </w:r>
      <w:r w:rsidRPr="00743336">
        <w:rPr>
          <w:rFonts w:cs="Agenda-Regular"/>
          <w:spacing w:val="-1"/>
          <w:sz w:val="20"/>
          <w:szCs w:val="20"/>
        </w:rPr>
        <w:t>l</w:t>
      </w:r>
      <w:r w:rsidRPr="00743336">
        <w:rPr>
          <w:rFonts w:cs="Agenda-Regular"/>
          <w:sz w:val="20"/>
          <w:szCs w:val="20"/>
        </w:rPr>
        <w:t>e</w:t>
      </w:r>
      <w:r w:rsidRPr="00743336">
        <w:rPr>
          <w:rFonts w:cs="Agenda-Regular"/>
          <w:spacing w:val="-1"/>
          <w:sz w:val="20"/>
          <w:szCs w:val="20"/>
        </w:rPr>
        <w:t>a</w:t>
      </w:r>
      <w:r w:rsidRPr="00743336">
        <w:rPr>
          <w:rFonts w:cs="Agenda-Regular"/>
          <w:spacing w:val="1"/>
          <w:sz w:val="20"/>
          <w:szCs w:val="20"/>
        </w:rPr>
        <w:t>r</w:t>
      </w:r>
      <w:r w:rsidRPr="00743336">
        <w:rPr>
          <w:rFonts w:cs="Agenda-Regular"/>
          <w:spacing w:val="-3"/>
          <w:sz w:val="20"/>
          <w:szCs w:val="20"/>
        </w:rPr>
        <w:t>n</w:t>
      </w:r>
      <w:r w:rsidRPr="00743336">
        <w:rPr>
          <w:rFonts w:cs="Agenda-Regular"/>
          <w:sz w:val="20"/>
          <w:szCs w:val="20"/>
        </w:rPr>
        <w:t>e</w:t>
      </w:r>
      <w:r w:rsidRPr="00743336">
        <w:rPr>
          <w:rFonts w:cs="Agenda-Regular"/>
          <w:spacing w:val="1"/>
          <w:sz w:val="20"/>
          <w:szCs w:val="20"/>
        </w:rPr>
        <w:t>r</w:t>
      </w:r>
      <w:r w:rsidRPr="00743336">
        <w:rPr>
          <w:rFonts w:cs="Agenda-Regular"/>
          <w:spacing w:val="-2"/>
          <w:sz w:val="20"/>
          <w:szCs w:val="20"/>
        </w:rPr>
        <w:t>s</w:t>
      </w:r>
      <w:r w:rsidRPr="00743336">
        <w:rPr>
          <w:rFonts w:cs="Agenda-Regular"/>
          <w:sz w:val="20"/>
          <w:szCs w:val="20"/>
        </w:rPr>
        <w:t xml:space="preserve">; </w:t>
      </w:r>
      <w:r w:rsidRPr="00743336">
        <w:rPr>
          <w:rFonts w:cs="Agenda-Regular"/>
          <w:spacing w:val="1"/>
          <w:sz w:val="20"/>
          <w:szCs w:val="20"/>
        </w:rPr>
        <w:t>i</w:t>
      </w:r>
      <w:r w:rsidRPr="00743336">
        <w:rPr>
          <w:rFonts w:cs="Agenda-Regular"/>
          <w:sz w:val="20"/>
          <w:szCs w:val="20"/>
        </w:rPr>
        <w:t>t</w:t>
      </w:r>
      <w:r w:rsidRPr="00743336">
        <w:rPr>
          <w:rFonts w:cs="Agenda-Regular"/>
          <w:spacing w:val="-2"/>
          <w:sz w:val="20"/>
          <w:szCs w:val="20"/>
        </w:rPr>
        <w:t xml:space="preserve"> </w:t>
      </w:r>
      <w:r w:rsidRPr="00743336">
        <w:rPr>
          <w:rFonts w:cs="Agenda-Regular"/>
          <w:spacing w:val="1"/>
          <w:sz w:val="20"/>
          <w:szCs w:val="20"/>
        </w:rPr>
        <w:t>i</w:t>
      </w:r>
      <w:r w:rsidRPr="00743336">
        <w:rPr>
          <w:rFonts w:cs="Agenda-Regular"/>
          <w:sz w:val="20"/>
          <w:szCs w:val="20"/>
        </w:rPr>
        <w:t>s</w:t>
      </w:r>
      <w:r w:rsidRPr="00743336">
        <w:rPr>
          <w:rFonts w:cs="Agenda-Regular"/>
          <w:spacing w:val="2"/>
          <w:sz w:val="20"/>
          <w:szCs w:val="20"/>
        </w:rPr>
        <w:t xml:space="preserve"> </w:t>
      </w:r>
      <w:r w:rsidRPr="00743336">
        <w:rPr>
          <w:rFonts w:cs="Agenda-Regular"/>
          <w:spacing w:val="-3"/>
          <w:sz w:val="20"/>
          <w:szCs w:val="20"/>
        </w:rPr>
        <w:t>u</w:t>
      </w:r>
      <w:r w:rsidRPr="00743336">
        <w:rPr>
          <w:rFonts w:cs="Agenda-Regular"/>
          <w:sz w:val="20"/>
          <w:szCs w:val="20"/>
        </w:rPr>
        <w:t>su</w:t>
      </w:r>
      <w:r w:rsidRPr="00743336">
        <w:rPr>
          <w:rFonts w:cs="Agenda-Regular"/>
          <w:spacing w:val="-1"/>
          <w:sz w:val="20"/>
          <w:szCs w:val="20"/>
        </w:rPr>
        <w:t>all</w:t>
      </w:r>
      <w:r w:rsidRPr="00743336">
        <w:rPr>
          <w:rFonts w:cs="Agenda-Regular"/>
          <w:sz w:val="20"/>
          <w:szCs w:val="20"/>
        </w:rPr>
        <w:t xml:space="preserve">y </w:t>
      </w:r>
      <w:r w:rsidRPr="00743336">
        <w:rPr>
          <w:rFonts w:cs="Agenda-Regular"/>
          <w:spacing w:val="-1"/>
          <w:sz w:val="20"/>
          <w:szCs w:val="20"/>
        </w:rPr>
        <w:t>a</w:t>
      </w:r>
      <w:r w:rsidRPr="00743336">
        <w:rPr>
          <w:rFonts w:cs="Agenda-Regular"/>
          <w:sz w:val="20"/>
          <w:szCs w:val="20"/>
        </w:rPr>
        <w:t>v</w:t>
      </w:r>
      <w:r w:rsidRPr="00743336">
        <w:rPr>
          <w:rFonts w:cs="Agenda-Regular"/>
          <w:spacing w:val="1"/>
          <w:sz w:val="20"/>
          <w:szCs w:val="20"/>
        </w:rPr>
        <w:t>oi</w:t>
      </w:r>
      <w:r w:rsidRPr="00743336">
        <w:rPr>
          <w:rFonts w:cs="Agenda-Regular"/>
          <w:sz w:val="20"/>
          <w:szCs w:val="20"/>
        </w:rPr>
        <w:t>ded</w:t>
      </w:r>
      <w:r w:rsidRPr="00743336">
        <w:rPr>
          <w:rFonts w:cs="Agenda-Regular"/>
          <w:spacing w:val="-1"/>
          <w:sz w:val="20"/>
          <w:szCs w:val="20"/>
        </w:rPr>
        <w:t xml:space="preserve"> </w:t>
      </w:r>
      <w:r w:rsidRPr="00743336">
        <w:rPr>
          <w:rFonts w:cs="Agenda-Regular"/>
          <w:sz w:val="20"/>
          <w:szCs w:val="20"/>
        </w:rPr>
        <w:t>by</w:t>
      </w:r>
      <w:r w:rsidRPr="00743336">
        <w:rPr>
          <w:rFonts w:cs="Agenda-Regular"/>
          <w:spacing w:val="-1"/>
          <w:sz w:val="20"/>
          <w:szCs w:val="20"/>
        </w:rPr>
        <w:t xml:space="preserve"> </w:t>
      </w:r>
      <w:r w:rsidRPr="00743336">
        <w:rPr>
          <w:rFonts w:cs="Agenda-Regular"/>
          <w:spacing w:val="1"/>
          <w:sz w:val="20"/>
          <w:szCs w:val="20"/>
        </w:rPr>
        <w:t>co</w:t>
      </w:r>
      <w:r w:rsidRPr="00743336">
        <w:rPr>
          <w:rFonts w:cs="Agenda-Regular"/>
          <w:spacing w:val="-3"/>
          <w:sz w:val="20"/>
          <w:szCs w:val="20"/>
        </w:rPr>
        <w:t>n</w:t>
      </w:r>
      <w:r w:rsidRPr="00743336">
        <w:rPr>
          <w:rFonts w:cs="Agenda-Regular"/>
          <w:sz w:val="20"/>
          <w:szCs w:val="20"/>
        </w:rPr>
        <w:t>s</w:t>
      </w:r>
      <w:r w:rsidRPr="00743336">
        <w:rPr>
          <w:rFonts w:cs="Agenda-Regular"/>
          <w:spacing w:val="1"/>
          <w:sz w:val="20"/>
          <w:szCs w:val="20"/>
        </w:rPr>
        <w:t>i</w:t>
      </w:r>
      <w:r w:rsidRPr="00743336">
        <w:rPr>
          <w:rFonts w:cs="Agenda-Regular"/>
          <w:sz w:val="20"/>
          <w:szCs w:val="20"/>
        </w:rPr>
        <w:t>s</w:t>
      </w:r>
      <w:r w:rsidRPr="00743336">
        <w:rPr>
          <w:rFonts w:cs="Agenda-Regular"/>
          <w:spacing w:val="-1"/>
          <w:sz w:val="20"/>
          <w:szCs w:val="20"/>
        </w:rPr>
        <w:t>t</w:t>
      </w:r>
      <w:r w:rsidRPr="00743336">
        <w:rPr>
          <w:rFonts w:cs="Agenda-Regular"/>
          <w:sz w:val="20"/>
          <w:szCs w:val="20"/>
        </w:rPr>
        <w:t xml:space="preserve">ent </w:t>
      </w:r>
      <w:r w:rsidRPr="00743336">
        <w:rPr>
          <w:rFonts w:cs="Agenda-Regular"/>
          <w:spacing w:val="-1"/>
          <w:sz w:val="20"/>
          <w:szCs w:val="20"/>
        </w:rPr>
        <w:t>a</w:t>
      </w:r>
      <w:r w:rsidRPr="00743336">
        <w:rPr>
          <w:rFonts w:cs="Agenda-Regular"/>
          <w:sz w:val="20"/>
          <w:szCs w:val="20"/>
        </w:rPr>
        <w:t>nd</w:t>
      </w:r>
      <w:r w:rsidRPr="00743336">
        <w:rPr>
          <w:rFonts w:cs="Agenda-Regular"/>
          <w:spacing w:val="-4"/>
          <w:sz w:val="20"/>
          <w:szCs w:val="20"/>
        </w:rPr>
        <w:t xml:space="preserve"> </w:t>
      </w:r>
      <w:r w:rsidRPr="00743336">
        <w:rPr>
          <w:rFonts w:cs="Agenda-Regular"/>
          <w:spacing w:val="1"/>
          <w:sz w:val="20"/>
          <w:szCs w:val="20"/>
        </w:rPr>
        <w:t>co</w:t>
      </w:r>
      <w:r w:rsidRPr="00743336">
        <w:rPr>
          <w:rFonts w:cs="Agenda-Regular"/>
          <w:sz w:val="20"/>
          <w:szCs w:val="20"/>
        </w:rPr>
        <w:t>ns</w:t>
      </w:r>
      <w:r w:rsidRPr="00743336">
        <w:rPr>
          <w:rFonts w:cs="Agenda-Regular"/>
          <w:spacing w:val="-2"/>
          <w:sz w:val="20"/>
          <w:szCs w:val="20"/>
        </w:rPr>
        <w:t>c</w:t>
      </w:r>
      <w:r w:rsidRPr="00743336">
        <w:rPr>
          <w:rFonts w:cs="Agenda-Regular"/>
          <w:spacing w:val="1"/>
          <w:sz w:val="20"/>
          <w:szCs w:val="20"/>
        </w:rPr>
        <w:t>i</w:t>
      </w:r>
      <w:r w:rsidRPr="00743336">
        <w:rPr>
          <w:rFonts w:cs="Agenda-Regular"/>
          <w:sz w:val="20"/>
          <w:szCs w:val="20"/>
        </w:rPr>
        <w:t>en</w:t>
      </w:r>
      <w:r w:rsidRPr="00743336">
        <w:rPr>
          <w:rFonts w:cs="Agenda-Regular"/>
          <w:spacing w:val="-1"/>
          <w:sz w:val="20"/>
          <w:szCs w:val="20"/>
        </w:rPr>
        <w:t>ti</w:t>
      </w:r>
      <w:r w:rsidRPr="00743336">
        <w:rPr>
          <w:rFonts w:cs="Agenda-Regular"/>
          <w:spacing w:val="1"/>
          <w:sz w:val="20"/>
          <w:szCs w:val="20"/>
        </w:rPr>
        <w:t>o</w:t>
      </w:r>
      <w:r w:rsidRPr="00743336">
        <w:rPr>
          <w:rFonts w:cs="Agenda-Regular"/>
          <w:sz w:val="20"/>
          <w:szCs w:val="20"/>
        </w:rPr>
        <w:t>us</w:t>
      </w:r>
      <w:r w:rsidRPr="00743336">
        <w:rPr>
          <w:rFonts w:cs="Agenda-Regular"/>
          <w:spacing w:val="-1"/>
          <w:sz w:val="20"/>
          <w:szCs w:val="20"/>
        </w:rPr>
        <w:t xml:space="preserve"> </w:t>
      </w:r>
      <w:r w:rsidRPr="00743336">
        <w:rPr>
          <w:rFonts w:cs="Agenda-Regular"/>
          <w:sz w:val="20"/>
          <w:szCs w:val="20"/>
        </w:rPr>
        <w:t>w</w:t>
      </w:r>
      <w:r w:rsidRPr="00743336">
        <w:rPr>
          <w:rFonts w:cs="Agenda-Regular"/>
          <w:spacing w:val="-2"/>
          <w:sz w:val="20"/>
          <w:szCs w:val="20"/>
        </w:rPr>
        <w:t>o</w:t>
      </w:r>
      <w:r w:rsidRPr="00743336">
        <w:rPr>
          <w:rFonts w:cs="Agenda-Regular"/>
          <w:spacing w:val="1"/>
          <w:sz w:val="20"/>
          <w:szCs w:val="20"/>
        </w:rPr>
        <w:t>r</w:t>
      </w:r>
      <w:r w:rsidRPr="00743336">
        <w:rPr>
          <w:rFonts w:cs="Agenda-Regular"/>
          <w:sz w:val="20"/>
          <w:szCs w:val="20"/>
        </w:rPr>
        <w:t>k</w:t>
      </w:r>
      <w:r w:rsidRPr="00743336">
        <w:rPr>
          <w:rFonts w:cs="Agenda-Regular"/>
          <w:spacing w:val="-1"/>
          <w:sz w:val="20"/>
          <w:szCs w:val="20"/>
        </w:rPr>
        <w:t xml:space="preserve"> </w:t>
      </w:r>
      <w:r w:rsidRPr="00743336">
        <w:rPr>
          <w:rFonts w:cs="Agenda-Regular"/>
          <w:spacing w:val="1"/>
          <w:sz w:val="20"/>
          <w:szCs w:val="20"/>
        </w:rPr>
        <w:t>h</w:t>
      </w:r>
      <w:r w:rsidRPr="00743336">
        <w:rPr>
          <w:rFonts w:cs="Agenda-Regular"/>
          <w:spacing w:val="-1"/>
          <w:sz w:val="20"/>
          <w:szCs w:val="20"/>
        </w:rPr>
        <w:t>a</w:t>
      </w:r>
      <w:r w:rsidRPr="00743336">
        <w:rPr>
          <w:rFonts w:cs="Agenda-Regular"/>
          <w:sz w:val="20"/>
          <w:szCs w:val="20"/>
        </w:rPr>
        <w:t>b</w:t>
      </w:r>
      <w:r w:rsidRPr="00743336">
        <w:rPr>
          <w:rFonts w:cs="Agenda-Regular"/>
          <w:spacing w:val="1"/>
          <w:sz w:val="20"/>
          <w:szCs w:val="20"/>
        </w:rPr>
        <w:t>i</w:t>
      </w:r>
      <w:r w:rsidRPr="00743336">
        <w:rPr>
          <w:rFonts w:cs="Agenda-Regular"/>
          <w:spacing w:val="-1"/>
          <w:sz w:val="20"/>
          <w:szCs w:val="20"/>
        </w:rPr>
        <w:t>t</w:t>
      </w:r>
      <w:r w:rsidRPr="00743336">
        <w:rPr>
          <w:rFonts w:cs="Agenda-Regular"/>
          <w:spacing w:val="-2"/>
          <w:sz w:val="20"/>
          <w:szCs w:val="20"/>
        </w:rPr>
        <w:t>s</w:t>
      </w:r>
      <w:r w:rsidRPr="00743336">
        <w:rPr>
          <w:rFonts w:cs="Agenda-Regular"/>
          <w:sz w:val="20"/>
          <w:szCs w:val="20"/>
        </w:rPr>
        <w:t xml:space="preserve">. </w:t>
      </w:r>
      <w:r w:rsidRPr="00743336">
        <w:rPr>
          <w:rFonts w:cs="Agenda-Regular"/>
          <w:spacing w:val="-1"/>
          <w:sz w:val="20"/>
          <w:szCs w:val="20"/>
        </w:rPr>
        <w:t>V</w:t>
      </w:r>
      <w:r w:rsidRPr="00743336">
        <w:rPr>
          <w:rFonts w:cs="Agenda-Regular"/>
          <w:spacing w:val="1"/>
          <w:sz w:val="20"/>
          <w:szCs w:val="20"/>
        </w:rPr>
        <w:t>io</w:t>
      </w:r>
      <w:r w:rsidRPr="00743336">
        <w:rPr>
          <w:rFonts w:cs="Agenda-Regular"/>
          <w:spacing w:val="-1"/>
          <w:sz w:val="20"/>
          <w:szCs w:val="20"/>
        </w:rPr>
        <w:t>lat</w:t>
      </w:r>
      <w:r w:rsidRPr="00743336">
        <w:rPr>
          <w:rFonts w:cs="Agenda-Regular"/>
          <w:spacing w:val="1"/>
          <w:sz w:val="20"/>
          <w:szCs w:val="20"/>
        </w:rPr>
        <w:t>io</w:t>
      </w:r>
      <w:r w:rsidRPr="00743336">
        <w:rPr>
          <w:rFonts w:cs="Agenda-Regular"/>
          <w:sz w:val="20"/>
          <w:szCs w:val="20"/>
        </w:rPr>
        <w:t>ns</w:t>
      </w:r>
      <w:r w:rsidRPr="00743336">
        <w:rPr>
          <w:rFonts w:cs="Agenda-Regular"/>
          <w:spacing w:val="-1"/>
          <w:sz w:val="20"/>
          <w:szCs w:val="20"/>
        </w:rPr>
        <w:t xml:space="preserve"> </w:t>
      </w:r>
      <w:r w:rsidRPr="00743336">
        <w:rPr>
          <w:rFonts w:cs="Agenda-Regular"/>
          <w:sz w:val="20"/>
          <w:szCs w:val="20"/>
        </w:rPr>
        <w:t>w</w:t>
      </w:r>
      <w:r w:rsidRPr="00743336">
        <w:rPr>
          <w:rFonts w:cs="Agenda-Regular"/>
          <w:spacing w:val="1"/>
          <w:sz w:val="20"/>
          <w:szCs w:val="20"/>
        </w:rPr>
        <w:t>i</w:t>
      </w:r>
      <w:r w:rsidRPr="00743336">
        <w:rPr>
          <w:rFonts w:cs="Agenda-Regular"/>
          <w:spacing w:val="-1"/>
          <w:sz w:val="20"/>
          <w:szCs w:val="20"/>
        </w:rPr>
        <w:t>l</w:t>
      </w:r>
      <w:r w:rsidRPr="00743336">
        <w:rPr>
          <w:rFonts w:cs="Agenda-Regular"/>
          <w:sz w:val="20"/>
          <w:szCs w:val="20"/>
        </w:rPr>
        <w:t xml:space="preserve">l </w:t>
      </w:r>
      <w:r w:rsidRPr="00743336">
        <w:rPr>
          <w:rFonts w:cs="Agenda-Regular"/>
          <w:spacing w:val="-2"/>
          <w:sz w:val="20"/>
          <w:szCs w:val="20"/>
        </w:rPr>
        <w:t>b</w:t>
      </w:r>
      <w:r w:rsidRPr="00743336">
        <w:rPr>
          <w:rFonts w:cs="Agenda-Regular"/>
          <w:sz w:val="20"/>
          <w:szCs w:val="20"/>
        </w:rPr>
        <w:t>e</w:t>
      </w:r>
      <w:r w:rsidRPr="00743336">
        <w:rPr>
          <w:rFonts w:cs="Agenda-Regular"/>
          <w:spacing w:val="-1"/>
          <w:sz w:val="20"/>
          <w:szCs w:val="20"/>
        </w:rPr>
        <w:t xml:space="preserve"> </w:t>
      </w:r>
      <w:r w:rsidRPr="00743336">
        <w:rPr>
          <w:rFonts w:cs="Agenda-Regular"/>
          <w:spacing w:val="1"/>
          <w:sz w:val="20"/>
          <w:szCs w:val="20"/>
        </w:rPr>
        <w:t>h</w:t>
      </w:r>
      <w:r w:rsidRPr="00743336">
        <w:rPr>
          <w:rFonts w:cs="Agenda-Regular"/>
          <w:spacing w:val="-1"/>
          <w:sz w:val="20"/>
          <w:szCs w:val="20"/>
        </w:rPr>
        <w:t>a</w:t>
      </w:r>
      <w:r w:rsidRPr="00743336">
        <w:rPr>
          <w:rFonts w:cs="Agenda-Regular"/>
          <w:sz w:val="20"/>
          <w:szCs w:val="20"/>
        </w:rPr>
        <w:t>nd</w:t>
      </w:r>
      <w:r w:rsidRPr="00743336">
        <w:rPr>
          <w:rFonts w:cs="Agenda-Regular"/>
          <w:spacing w:val="-1"/>
          <w:sz w:val="20"/>
          <w:szCs w:val="20"/>
        </w:rPr>
        <w:t>l</w:t>
      </w:r>
      <w:r w:rsidRPr="00743336">
        <w:rPr>
          <w:rFonts w:cs="Agenda-Regular"/>
          <w:sz w:val="20"/>
          <w:szCs w:val="20"/>
        </w:rPr>
        <w:t>ed</w:t>
      </w:r>
      <w:r w:rsidRPr="00743336">
        <w:rPr>
          <w:rFonts w:cs="Agenda-Regular"/>
          <w:spacing w:val="1"/>
          <w:sz w:val="20"/>
          <w:szCs w:val="20"/>
        </w:rPr>
        <w:t xml:space="preserve"> </w:t>
      </w:r>
      <w:r w:rsidRPr="00743336">
        <w:rPr>
          <w:rFonts w:cs="Agenda-Regular"/>
          <w:spacing w:val="-4"/>
          <w:sz w:val="20"/>
          <w:szCs w:val="20"/>
        </w:rPr>
        <w:t>a</w:t>
      </w:r>
      <w:r w:rsidRPr="00743336">
        <w:rPr>
          <w:rFonts w:cs="Agenda-Regular"/>
          <w:spacing w:val="1"/>
          <w:sz w:val="20"/>
          <w:szCs w:val="20"/>
        </w:rPr>
        <w:t>cc</w:t>
      </w:r>
      <w:r w:rsidRPr="00743336">
        <w:rPr>
          <w:rFonts w:cs="Agenda-Regular"/>
          <w:spacing w:val="-2"/>
          <w:sz w:val="20"/>
          <w:szCs w:val="20"/>
        </w:rPr>
        <w:t>o</w:t>
      </w:r>
      <w:r w:rsidRPr="00743336">
        <w:rPr>
          <w:rFonts w:cs="Agenda-Regular"/>
          <w:spacing w:val="1"/>
          <w:sz w:val="20"/>
          <w:szCs w:val="20"/>
        </w:rPr>
        <w:t>r</w:t>
      </w:r>
      <w:r w:rsidRPr="00743336">
        <w:rPr>
          <w:rFonts w:cs="Agenda-Regular"/>
          <w:sz w:val="20"/>
          <w:szCs w:val="20"/>
        </w:rPr>
        <w:t>d</w:t>
      </w:r>
      <w:r w:rsidRPr="00743336">
        <w:rPr>
          <w:rFonts w:cs="Agenda-Regular"/>
          <w:spacing w:val="1"/>
          <w:sz w:val="20"/>
          <w:szCs w:val="20"/>
        </w:rPr>
        <w:t>i</w:t>
      </w:r>
      <w:r w:rsidRPr="00743336">
        <w:rPr>
          <w:rFonts w:cs="Agenda-Regular"/>
          <w:sz w:val="20"/>
          <w:szCs w:val="20"/>
        </w:rPr>
        <w:t>ng</w:t>
      </w:r>
      <w:r w:rsidRPr="00743336">
        <w:rPr>
          <w:rFonts w:cs="Agenda-Regular"/>
          <w:spacing w:val="-2"/>
          <w:sz w:val="20"/>
          <w:szCs w:val="20"/>
        </w:rPr>
        <w:t xml:space="preserve"> </w:t>
      </w:r>
      <w:r w:rsidRPr="00743336">
        <w:rPr>
          <w:rFonts w:cs="Agenda-Regular"/>
          <w:spacing w:val="-1"/>
          <w:sz w:val="20"/>
          <w:szCs w:val="20"/>
        </w:rPr>
        <w:t>t</w:t>
      </w:r>
      <w:r w:rsidRPr="00743336">
        <w:rPr>
          <w:rFonts w:cs="Agenda-Regular"/>
          <w:sz w:val="20"/>
          <w:szCs w:val="20"/>
        </w:rPr>
        <w:t>o</w:t>
      </w:r>
      <w:r w:rsidRPr="00743336">
        <w:rPr>
          <w:rFonts w:cs="Agenda-Regular"/>
          <w:spacing w:val="2"/>
          <w:sz w:val="20"/>
          <w:szCs w:val="20"/>
        </w:rPr>
        <w:t xml:space="preserve"> </w:t>
      </w:r>
      <w:r w:rsidRPr="00743336">
        <w:rPr>
          <w:rFonts w:cs="Agenda-Regular"/>
          <w:spacing w:val="-1"/>
          <w:sz w:val="20"/>
          <w:szCs w:val="20"/>
        </w:rPr>
        <w:t>t</w:t>
      </w:r>
      <w:r w:rsidRPr="00743336">
        <w:rPr>
          <w:rFonts w:cs="Agenda-Regular"/>
          <w:spacing w:val="-2"/>
          <w:sz w:val="20"/>
          <w:szCs w:val="20"/>
        </w:rPr>
        <w:t>h</w:t>
      </w:r>
      <w:r w:rsidRPr="00743336">
        <w:rPr>
          <w:rFonts w:cs="Agenda-Regular"/>
          <w:sz w:val="20"/>
          <w:szCs w:val="20"/>
        </w:rPr>
        <w:t>e</w:t>
      </w:r>
      <w:r w:rsidRPr="00743336">
        <w:rPr>
          <w:rFonts w:cs="Agenda-Regular"/>
          <w:spacing w:val="-1"/>
          <w:sz w:val="20"/>
          <w:szCs w:val="20"/>
        </w:rPr>
        <w:t xml:space="preserve"> </w:t>
      </w:r>
      <w:r w:rsidRPr="00743336">
        <w:rPr>
          <w:rFonts w:cs="Agenda-Regular"/>
          <w:spacing w:val="1"/>
          <w:sz w:val="20"/>
          <w:szCs w:val="20"/>
        </w:rPr>
        <w:t>Co</w:t>
      </w:r>
      <w:r w:rsidRPr="00743336">
        <w:rPr>
          <w:rFonts w:cs="Agenda-Regular"/>
          <w:spacing w:val="-1"/>
          <w:sz w:val="20"/>
          <w:szCs w:val="20"/>
        </w:rPr>
        <w:t>ll</w:t>
      </w:r>
      <w:r w:rsidRPr="00743336">
        <w:rPr>
          <w:rFonts w:cs="Agenda-Regular"/>
          <w:sz w:val="20"/>
          <w:szCs w:val="20"/>
        </w:rPr>
        <w:t>e</w:t>
      </w:r>
      <w:r w:rsidRPr="00743336">
        <w:rPr>
          <w:rFonts w:cs="Agenda-Regular"/>
          <w:spacing w:val="-1"/>
          <w:sz w:val="20"/>
          <w:szCs w:val="20"/>
        </w:rPr>
        <w:t>g</w:t>
      </w:r>
      <w:r w:rsidRPr="00743336">
        <w:rPr>
          <w:rFonts w:cs="Agenda-Regular"/>
          <w:sz w:val="20"/>
          <w:szCs w:val="20"/>
        </w:rPr>
        <w:t>e</w:t>
      </w:r>
      <w:r w:rsidRPr="00743336">
        <w:rPr>
          <w:rFonts w:cs="Agenda-Regular"/>
          <w:spacing w:val="-1"/>
          <w:sz w:val="20"/>
          <w:szCs w:val="20"/>
        </w:rPr>
        <w:t xml:space="preserve"> </w:t>
      </w:r>
      <w:r w:rsidRPr="00743336">
        <w:rPr>
          <w:rFonts w:cs="Agenda-Regular"/>
          <w:spacing w:val="-2"/>
          <w:sz w:val="20"/>
          <w:szCs w:val="20"/>
        </w:rPr>
        <w:t>p</w:t>
      </w:r>
      <w:r w:rsidRPr="00743336">
        <w:rPr>
          <w:rFonts w:cs="Agenda-Regular"/>
          <w:spacing w:val="1"/>
          <w:sz w:val="20"/>
          <w:szCs w:val="20"/>
        </w:rPr>
        <w:t>o</w:t>
      </w:r>
      <w:r w:rsidRPr="00743336">
        <w:rPr>
          <w:rFonts w:cs="Agenda-Regular"/>
          <w:spacing w:val="-1"/>
          <w:sz w:val="20"/>
          <w:szCs w:val="20"/>
        </w:rPr>
        <w:t>l</w:t>
      </w:r>
      <w:r w:rsidRPr="00743336">
        <w:rPr>
          <w:rFonts w:cs="Agenda-Regular"/>
          <w:spacing w:val="1"/>
          <w:sz w:val="20"/>
          <w:szCs w:val="20"/>
        </w:rPr>
        <w:t>ic</w:t>
      </w:r>
      <w:r w:rsidRPr="00743336">
        <w:rPr>
          <w:rFonts w:cs="Agenda-Regular"/>
          <w:spacing w:val="-1"/>
          <w:sz w:val="20"/>
          <w:szCs w:val="20"/>
        </w:rPr>
        <w:t>i</w:t>
      </w:r>
      <w:r w:rsidRPr="00743336">
        <w:rPr>
          <w:rFonts w:cs="Agenda-Regular"/>
          <w:sz w:val="20"/>
          <w:szCs w:val="20"/>
        </w:rPr>
        <w:t xml:space="preserve">es </w:t>
      </w:r>
      <w:r w:rsidRPr="00743336">
        <w:rPr>
          <w:rFonts w:cs="Agenda-Regular"/>
          <w:spacing w:val="1"/>
          <w:sz w:val="20"/>
          <w:szCs w:val="20"/>
        </w:rPr>
        <w:t>p</w:t>
      </w:r>
      <w:r w:rsidRPr="00743336">
        <w:rPr>
          <w:rFonts w:cs="Agenda-Regular"/>
          <w:sz w:val="20"/>
          <w:szCs w:val="20"/>
        </w:rPr>
        <w:t>ub</w:t>
      </w:r>
      <w:r w:rsidRPr="00743336">
        <w:rPr>
          <w:rFonts w:cs="Agenda-Regular"/>
          <w:spacing w:val="-1"/>
          <w:sz w:val="20"/>
          <w:szCs w:val="20"/>
        </w:rPr>
        <w:t>l</w:t>
      </w:r>
      <w:r w:rsidRPr="00743336">
        <w:rPr>
          <w:rFonts w:cs="Agenda-Regular"/>
          <w:spacing w:val="1"/>
          <w:sz w:val="20"/>
          <w:szCs w:val="20"/>
        </w:rPr>
        <w:t>i</w:t>
      </w:r>
      <w:r w:rsidRPr="00743336">
        <w:rPr>
          <w:rFonts w:cs="Agenda-Regular"/>
          <w:spacing w:val="-2"/>
          <w:sz w:val="20"/>
          <w:szCs w:val="20"/>
        </w:rPr>
        <w:t>s</w:t>
      </w:r>
      <w:r w:rsidRPr="00743336">
        <w:rPr>
          <w:rFonts w:cs="Agenda-Regular"/>
          <w:spacing w:val="1"/>
          <w:sz w:val="20"/>
          <w:szCs w:val="20"/>
        </w:rPr>
        <w:t>h</w:t>
      </w:r>
      <w:r w:rsidRPr="00743336">
        <w:rPr>
          <w:rFonts w:cs="Agenda-Regular"/>
          <w:sz w:val="20"/>
          <w:szCs w:val="20"/>
        </w:rPr>
        <w:t>ed</w:t>
      </w:r>
      <w:r w:rsidRPr="00743336">
        <w:rPr>
          <w:rFonts w:cs="Agenda-Regular"/>
          <w:spacing w:val="-1"/>
          <w:sz w:val="20"/>
          <w:szCs w:val="20"/>
        </w:rPr>
        <w:t xml:space="preserve"> </w:t>
      </w:r>
      <w:r w:rsidRPr="00743336">
        <w:rPr>
          <w:rFonts w:cs="Agenda-Regular"/>
          <w:spacing w:val="1"/>
          <w:sz w:val="20"/>
          <w:szCs w:val="20"/>
        </w:rPr>
        <w:t>i</w:t>
      </w:r>
      <w:r w:rsidRPr="00743336">
        <w:rPr>
          <w:rFonts w:cs="Agenda-Regular"/>
          <w:sz w:val="20"/>
          <w:szCs w:val="20"/>
        </w:rPr>
        <w:t>n</w:t>
      </w:r>
      <w:r w:rsidRPr="00743336">
        <w:rPr>
          <w:rFonts w:cs="Agenda-Regular"/>
          <w:spacing w:val="-2"/>
          <w:sz w:val="20"/>
          <w:szCs w:val="20"/>
        </w:rPr>
        <w:t xml:space="preserve"> </w:t>
      </w:r>
      <w:r w:rsidRPr="00743336">
        <w:rPr>
          <w:rFonts w:cs="Agenda-Regular"/>
          <w:spacing w:val="-1"/>
          <w:sz w:val="20"/>
          <w:szCs w:val="20"/>
        </w:rPr>
        <w:t>t</w:t>
      </w:r>
      <w:r w:rsidRPr="00743336">
        <w:rPr>
          <w:rFonts w:cs="Agenda-Regular"/>
          <w:spacing w:val="1"/>
          <w:sz w:val="20"/>
          <w:szCs w:val="20"/>
        </w:rPr>
        <w:t>h</w:t>
      </w:r>
      <w:r w:rsidRPr="00743336">
        <w:rPr>
          <w:rFonts w:cs="Agenda-Regular"/>
          <w:sz w:val="20"/>
          <w:szCs w:val="20"/>
        </w:rPr>
        <w:t>e</w:t>
      </w:r>
      <w:r w:rsidRPr="00743336">
        <w:rPr>
          <w:rFonts w:cs="Agenda-Regular"/>
          <w:spacing w:val="-1"/>
          <w:sz w:val="20"/>
          <w:szCs w:val="20"/>
        </w:rPr>
        <w:t xml:space="preserve"> </w:t>
      </w:r>
      <w:r w:rsidRPr="00743336">
        <w:rPr>
          <w:rFonts w:cs="Agenda-Regular"/>
          <w:spacing w:val="-1"/>
          <w:w w:val="95"/>
          <w:sz w:val="20"/>
          <w:szCs w:val="20"/>
        </w:rPr>
        <w:t>C</w:t>
      </w:r>
      <w:r w:rsidRPr="00743336">
        <w:rPr>
          <w:rFonts w:cs="Agenda-Regular"/>
          <w:spacing w:val="1"/>
          <w:w w:val="95"/>
          <w:sz w:val="20"/>
          <w:szCs w:val="20"/>
        </w:rPr>
        <w:t>o</w:t>
      </w:r>
      <w:r w:rsidRPr="00743336">
        <w:rPr>
          <w:rFonts w:cs="Agenda-Regular"/>
          <w:spacing w:val="-1"/>
          <w:w w:val="95"/>
          <w:sz w:val="20"/>
          <w:szCs w:val="20"/>
        </w:rPr>
        <w:t>ll</w:t>
      </w:r>
      <w:r w:rsidRPr="00743336">
        <w:rPr>
          <w:rFonts w:cs="Agenda-Regular"/>
          <w:w w:val="95"/>
          <w:sz w:val="20"/>
          <w:szCs w:val="20"/>
        </w:rPr>
        <w:t>e</w:t>
      </w:r>
      <w:r w:rsidRPr="00743336">
        <w:rPr>
          <w:rFonts w:cs="Agenda-Regular"/>
          <w:spacing w:val="-1"/>
          <w:w w:val="95"/>
          <w:sz w:val="20"/>
          <w:szCs w:val="20"/>
        </w:rPr>
        <w:t>g</w:t>
      </w:r>
      <w:r w:rsidRPr="00743336">
        <w:rPr>
          <w:rFonts w:cs="Agenda-Regular"/>
          <w:w w:val="95"/>
          <w:sz w:val="20"/>
          <w:szCs w:val="20"/>
        </w:rPr>
        <w:t>e</w:t>
      </w:r>
      <w:r w:rsidRPr="00743336">
        <w:rPr>
          <w:rFonts w:cs="Agenda-Regular"/>
          <w:spacing w:val="5"/>
          <w:w w:val="95"/>
          <w:sz w:val="20"/>
          <w:szCs w:val="20"/>
        </w:rPr>
        <w:t xml:space="preserve"> </w:t>
      </w:r>
      <w:r w:rsidRPr="00743336">
        <w:rPr>
          <w:rFonts w:cs="Agenda-Regular"/>
          <w:spacing w:val="-1"/>
          <w:w w:val="95"/>
          <w:sz w:val="20"/>
          <w:szCs w:val="20"/>
        </w:rPr>
        <w:t>H</w:t>
      </w:r>
      <w:r w:rsidRPr="00743336">
        <w:rPr>
          <w:rFonts w:cs="Agenda-Regular"/>
          <w:spacing w:val="-4"/>
          <w:w w:val="95"/>
          <w:sz w:val="20"/>
          <w:szCs w:val="20"/>
        </w:rPr>
        <w:t>a</w:t>
      </w:r>
      <w:r w:rsidRPr="00743336">
        <w:rPr>
          <w:rFonts w:cs="Agenda-Regular"/>
          <w:w w:val="95"/>
          <w:sz w:val="20"/>
          <w:szCs w:val="20"/>
        </w:rPr>
        <w:t>ndb</w:t>
      </w:r>
      <w:r w:rsidRPr="00743336">
        <w:rPr>
          <w:rFonts w:cs="Agenda-Regular"/>
          <w:spacing w:val="1"/>
          <w:w w:val="95"/>
          <w:sz w:val="20"/>
          <w:szCs w:val="20"/>
        </w:rPr>
        <w:t>oo</w:t>
      </w:r>
      <w:r w:rsidRPr="00743336">
        <w:rPr>
          <w:rFonts w:cs="Agenda-Regular"/>
          <w:spacing w:val="-2"/>
          <w:w w:val="95"/>
          <w:sz w:val="20"/>
          <w:szCs w:val="20"/>
        </w:rPr>
        <w:t>k</w:t>
      </w:r>
      <w:r w:rsidRPr="00743336">
        <w:rPr>
          <w:rFonts w:cs="Agenda-Regular"/>
          <w:w w:val="95"/>
          <w:sz w:val="20"/>
          <w:szCs w:val="20"/>
        </w:rPr>
        <w:t>,</w:t>
      </w:r>
      <w:r w:rsidRPr="00743336">
        <w:rPr>
          <w:rFonts w:cs="Agenda-Regular"/>
          <w:spacing w:val="9"/>
          <w:w w:val="95"/>
          <w:sz w:val="20"/>
          <w:szCs w:val="20"/>
        </w:rPr>
        <w:t xml:space="preserve"> </w:t>
      </w:r>
      <w:r w:rsidRPr="00743336">
        <w:rPr>
          <w:rFonts w:cs="Agenda-Regular"/>
          <w:spacing w:val="-4"/>
          <w:sz w:val="20"/>
          <w:szCs w:val="20"/>
        </w:rPr>
        <w:t>t</w:t>
      </w:r>
      <w:r w:rsidRPr="00743336">
        <w:rPr>
          <w:rFonts w:cs="Agenda-Regular"/>
          <w:spacing w:val="1"/>
          <w:sz w:val="20"/>
          <w:szCs w:val="20"/>
        </w:rPr>
        <w:t>h</w:t>
      </w:r>
      <w:r w:rsidRPr="00743336">
        <w:rPr>
          <w:rFonts w:cs="Agenda-Regular"/>
          <w:sz w:val="20"/>
          <w:szCs w:val="20"/>
        </w:rPr>
        <w:t>e</w:t>
      </w:r>
      <w:r w:rsidRPr="00743336">
        <w:rPr>
          <w:rFonts w:cs="Agenda-Regular"/>
          <w:spacing w:val="-1"/>
          <w:sz w:val="20"/>
          <w:szCs w:val="20"/>
        </w:rPr>
        <w:t xml:space="preserve"> </w:t>
      </w:r>
      <w:r w:rsidRPr="00743336">
        <w:rPr>
          <w:rFonts w:cs="Agenda-Regular"/>
          <w:spacing w:val="-1"/>
          <w:w w:val="95"/>
          <w:sz w:val="20"/>
          <w:szCs w:val="20"/>
        </w:rPr>
        <w:t>C</w:t>
      </w:r>
      <w:r w:rsidRPr="00743336">
        <w:rPr>
          <w:rFonts w:cs="Agenda-Regular"/>
          <w:spacing w:val="1"/>
          <w:w w:val="95"/>
          <w:sz w:val="20"/>
          <w:szCs w:val="20"/>
        </w:rPr>
        <w:t>o</w:t>
      </w:r>
      <w:r w:rsidRPr="00743336">
        <w:rPr>
          <w:rFonts w:cs="Agenda-Regular"/>
          <w:spacing w:val="-1"/>
          <w:w w:val="95"/>
          <w:sz w:val="20"/>
          <w:szCs w:val="20"/>
        </w:rPr>
        <w:t>ll</w:t>
      </w:r>
      <w:r w:rsidRPr="00743336">
        <w:rPr>
          <w:rFonts w:cs="Agenda-Regular"/>
          <w:w w:val="95"/>
          <w:sz w:val="20"/>
          <w:szCs w:val="20"/>
        </w:rPr>
        <w:t>e</w:t>
      </w:r>
      <w:r w:rsidRPr="00743336">
        <w:rPr>
          <w:rFonts w:cs="Agenda-Regular"/>
          <w:spacing w:val="-1"/>
          <w:w w:val="95"/>
          <w:sz w:val="20"/>
          <w:szCs w:val="20"/>
        </w:rPr>
        <w:t>g</w:t>
      </w:r>
      <w:r w:rsidRPr="00743336">
        <w:rPr>
          <w:rFonts w:cs="Agenda-Regular"/>
          <w:w w:val="95"/>
          <w:sz w:val="20"/>
          <w:szCs w:val="20"/>
        </w:rPr>
        <w:t>e</w:t>
      </w:r>
      <w:r w:rsidRPr="00743336">
        <w:rPr>
          <w:rFonts w:cs="Agenda-Regular"/>
          <w:spacing w:val="3"/>
          <w:w w:val="95"/>
          <w:sz w:val="20"/>
          <w:szCs w:val="20"/>
        </w:rPr>
        <w:t xml:space="preserve"> </w:t>
      </w:r>
      <w:r w:rsidRPr="00743336">
        <w:rPr>
          <w:rFonts w:cs="Agenda-Regular"/>
          <w:spacing w:val="1"/>
          <w:w w:val="95"/>
          <w:sz w:val="20"/>
          <w:szCs w:val="20"/>
        </w:rPr>
        <w:t>C</w:t>
      </w:r>
      <w:r w:rsidRPr="00743336">
        <w:rPr>
          <w:rFonts w:cs="Agenda-Regular"/>
          <w:spacing w:val="-1"/>
          <w:w w:val="95"/>
          <w:sz w:val="20"/>
          <w:szCs w:val="20"/>
        </w:rPr>
        <w:t>atal</w:t>
      </w:r>
      <w:r w:rsidRPr="00743336">
        <w:rPr>
          <w:rFonts w:cs="Agenda-Regular"/>
          <w:spacing w:val="1"/>
          <w:w w:val="95"/>
          <w:sz w:val="20"/>
          <w:szCs w:val="20"/>
        </w:rPr>
        <w:t>o</w:t>
      </w:r>
      <w:r w:rsidRPr="00743336">
        <w:rPr>
          <w:rFonts w:cs="Agenda-Regular"/>
          <w:spacing w:val="-1"/>
          <w:w w:val="95"/>
          <w:sz w:val="20"/>
          <w:szCs w:val="20"/>
        </w:rPr>
        <w:t>g</w:t>
      </w:r>
      <w:r w:rsidRPr="00743336">
        <w:rPr>
          <w:rFonts w:cs="Agenda-Regular"/>
          <w:w w:val="95"/>
          <w:sz w:val="20"/>
          <w:szCs w:val="20"/>
        </w:rPr>
        <w:t>,</w:t>
      </w:r>
      <w:r w:rsidRPr="00743336">
        <w:rPr>
          <w:rFonts w:cs="Agenda-Regular"/>
          <w:spacing w:val="9"/>
          <w:w w:val="95"/>
          <w:sz w:val="20"/>
          <w:szCs w:val="20"/>
        </w:rPr>
        <w:t xml:space="preserve"> </w:t>
      </w:r>
      <w:r w:rsidRPr="00743336">
        <w:rPr>
          <w:rFonts w:cs="Agenda-Regular"/>
          <w:spacing w:val="-1"/>
          <w:sz w:val="20"/>
          <w:szCs w:val="20"/>
        </w:rPr>
        <w:t>a</w:t>
      </w:r>
      <w:r w:rsidRPr="00743336">
        <w:rPr>
          <w:rFonts w:cs="Agenda-Regular"/>
          <w:sz w:val="20"/>
          <w:szCs w:val="20"/>
        </w:rPr>
        <w:t>nd</w:t>
      </w:r>
      <w:r w:rsidRPr="00743336">
        <w:rPr>
          <w:rFonts w:cs="Agenda-Regular"/>
          <w:spacing w:val="1"/>
          <w:sz w:val="20"/>
          <w:szCs w:val="20"/>
        </w:rPr>
        <w:t xml:space="preserve"> </w:t>
      </w:r>
      <w:r w:rsidRPr="00743336">
        <w:rPr>
          <w:rFonts w:cs="Agenda-Regular"/>
          <w:spacing w:val="-1"/>
          <w:sz w:val="20"/>
          <w:szCs w:val="20"/>
        </w:rPr>
        <w:t>t</w:t>
      </w:r>
      <w:r w:rsidRPr="00743336">
        <w:rPr>
          <w:rFonts w:cs="Agenda-Regular"/>
          <w:spacing w:val="1"/>
          <w:sz w:val="20"/>
          <w:szCs w:val="20"/>
        </w:rPr>
        <w:t>h</w:t>
      </w:r>
      <w:r w:rsidRPr="00743336">
        <w:rPr>
          <w:rFonts w:cs="Agenda-Regular"/>
          <w:sz w:val="20"/>
          <w:szCs w:val="20"/>
        </w:rPr>
        <w:t>e</w:t>
      </w:r>
      <w:r w:rsidRPr="00743336">
        <w:rPr>
          <w:rFonts w:cs="Agenda-Regular"/>
          <w:spacing w:val="-3"/>
          <w:sz w:val="20"/>
          <w:szCs w:val="20"/>
        </w:rPr>
        <w:t xml:space="preserve"> </w:t>
      </w:r>
      <w:r w:rsidRPr="00743336">
        <w:rPr>
          <w:rFonts w:cs="Agenda-Regular"/>
          <w:spacing w:val="1"/>
          <w:w w:val="95"/>
          <w:sz w:val="20"/>
          <w:szCs w:val="20"/>
        </w:rPr>
        <w:t>Co</w:t>
      </w:r>
      <w:r w:rsidRPr="00743336">
        <w:rPr>
          <w:rFonts w:cs="Agenda-Regular"/>
          <w:w w:val="95"/>
          <w:sz w:val="20"/>
          <w:szCs w:val="20"/>
        </w:rPr>
        <w:t>de</w:t>
      </w:r>
      <w:r w:rsidRPr="00743336">
        <w:rPr>
          <w:rFonts w:cs="Agenda-Regular"/>
          <w:spacing w:val="2"/>
          <w:w w:val="95"/>
          <w:sz w:val="20"/>
          <w:szCs w:val="20"/>
        </w:rPr>
        <w:t xml:space="preserve"> </w:t>
      </w:r>
      <w:r w:rsidRPr="00743336">
        <w:rPr>
          <w:rFonts w:cs="Agenda-Regular"/>
          <w:spacing w:val="-2"/>
          <w:sz w:val="20"/>
          <w:szCs w:val="20"/>
        </w:rPr>
        <w:t>o</w:t>
      </w:r>
      <w:r w:rsidRPr="00743336">
        <w:rPr>
          <w:rFonts w:cs="Agenda-Regular"/>
          <w:sz w:val="20"/>
          <w:szCs w:val="20"/>
        </w:rPr>
        <w:t>f</w:t>
      </w:r>
      <w:r w:rsidRPr="00743336">
        <w:rPr>
          <w:rFonts w:cs="Agenda-Regular"/>
          <w:spacing w:val="-10"/>
          <w:sz w:val="20"/>
          <w:szCs w:val="20"/>
        </w:rPr>
        <w:t xml:space="preserve"> </w:t>
      </w:r>
      <w:r w:rsidRPr="00743336">
        <w:rPr>
          <w:rFonts w:cs="Agenda-Regular"/>
          <w:spacing w:val="-1"/>
          <w:w w:val="95"/>
          <w:sz w:val="20"/>
          <w:szCs w:val="20"/>
        </w:rPr>
        <w:t>St</w:t>
      </w:r>
      <w:r w:rsidRPr="00743336">
        <w:rPr>
          <w:rFonts w:cs="Agenda-Regular"/>
          <w:w w:val="95"/>
          <w:sz w:val="20"/>
          <w:szCs w:val="20"/>
        </w:rPr>
        <w:t>udent</w:t>
      </w:r>
      <w:r w:rsidRPr="00743336">
        <w:rPr>
          <w:rFonts w:cs="Agenda-Regular"/>
          <w:spacing w:val="2"/>
          <w:w w:val="95"/>
          <w:sz w:val="20"/>
          <w:szCs w:val="20"/>
        </w:rPr>
        <w:t xml:space="preserve"> </w:t>
      </w:r>
      <w:r w:rsidRPr="00743336">
        <w:rPr>
          <w:rFonts w:cs="Agenda-Regular"/>
          <w:spacing w:val="1"/>
          <w:sz w:val="20"/>
          <w:szCs w:val="20"/>
        </w:rPr>
        <w:t>Co</w:t>
      </w:r>
      <w:r w:rsidRPr="00743336">
        <w:rPr>
          <w:rFonts w:cs="Agenda-Regular"/>
          <w:sz w:val="20"/>
          <w:szCs w:val="20"/>
        </w:rPr>
        <w:t>nd</w:t>
      </w:r>
      <w:r w:rsidRPr="00743336">
        <w:rPr>
          <w:rFonts w:cs="Agenda-Regular"/>
          <w:spacing w:val="-3"/>
          <w:sz w:val="20"/>
          <w:szCs w:val="20"/>
        </w:rPr>
        <w:t>u</w:t>
      </w:r>
      <w:r w:rsidRPr="00743336">
        <w:rPr>
          <w:rFonts w:cs="Agenda-Regular"/>
          <w:spacing w:val="1"/>
          <w:sz w:val="20"/>
          <w:szCs w:val="20"/>
        </w:rPr>
        <w:t>c</w:t>
      </w:r>
      <w:r w:rsidRPr="00743336">
        <w:rPr>
          <w:rFonts w:cs="Agenda-Regular"/>
          <w:spacing w:val="-1"/>
          <w:sz w:val="20"/>
          <w:szCs w:val="20"/>
        </w:rPr>
        <w:t>t</w:t>
      </w:r>
      <w:r w:rsidRPr="00743336">
        <w:rPr>
          <w:rFonts w:cs="Agenda-Regular"/>
          <w:sz w:val="20"/>
          <w:szCs w:val="20"/>
        </w:rPr>
        <w:t>.</w:t>
      </w:r>
    </w:p>
    <w:p w14:paraId="3D427E07" w14:textId="77777777" w:rsidR="005143D7" w:rsidRPr="00743336" w:rsidRDefault="005143D7" w:rsidP="00A94E50">
      <w:pPr>
        <w:autoSpaceDE w:val="0"/>
        <w:autoSpaceDN w:val="0"/>
        <w:adjustRightInd w:val="0"/>
        <w:spacing w:before="53" w:after="0"/>
        <w:ind w:left="40" w:right="-20"/>
        <w:contextualSpacing/>
        <w:rPr>
          <w:rFonts w:cs="Agenda-Regular"/>
          <w:sz w:val="20"/>
        </w:rPr>
      </w:pPr>
    </w:p>
    <w:p w14:paraId="774DF657" w14:textId="767E5D0D" w:rsidR="00DC0C61" w:rsidRPr="00743336" w:rsidRDefault="00DC0C61" w:rsidP="004413F0">
      <w:pPr>
        <w:contextualSpacing/>
        <w:rPr>
          <w:rFonts w:cs="Agenda-Regular"/>
          <w:spacing w:val="-1"/>
          <w:sz w:val="20"/>
        </w:rPr>
      </w:pPr>
      <w:r w:rsidRPr="00743336">
        <w:rPr>
          <w:b/>
          <w:sz w:val="20"/>
        </w:rPr>
        <w:t>Disability Statement</w:t>
      </w:r>
      <w:r w:rsidRPr="00743336">
        <w:rPr>
          <w:b/>
        </w:rPr>
        <w:t xml:space="preserve">: </w:t>
      </w:r>
      <w:r w:rsidRPr="00743336">
        <w:rPr>
          <w:rFonts w:cs="Agenda-Regular"/>
          <w:spacing w:val="-1"/>
          <w:sz w:val="20"/>
        </w:rPr>
        <w:t xml:space="preserve">As part of SUNY Cortland’s commitment to a diverse, equitable, and inclusive environment, we strive to provide students with equal access to all courses. If you believe you will require accommodations in this course, please place a request with the Disability Resources Office at </w:t>
      </w:r>
      <w:hyperlink r:id="rId8" w:history="1">
        <w:r w:rsidRPr="00743336">
          <w:rPr>
            <w:rStyle w:val="Hyperlink"/>
            <w:rFonts w:cs="Agenda-Regular"/>
            <w:spacing w:val="-1"/>
            <w:sz w:val="20"/>
          </w:rPr>
          <w:t>disability.resources@cortland.edu</w:t>
        </w:r>
      </w:hyperlink>
      <w:r w:rsidRPr="00743336">
        <w:rPr>
          <w:rFonts w:cs="Agenda-Regular"/>
          <w:spacing w:val="-1"/>
          <w:sz w:val="20"/>
        </w:rPr>
        <w:t xml:space="preserve"> or call 607-753-2967. Accommodations are generally not provided retroactively, so timely contact with the Disability Resources office is important. All students should consider meeting with their course instructor who may be helpful in other ways. (College Handbook, Chapter 745)</w:t>
      </w:r>
      <w:r w:rsidR="002C6925">
        <w:rPr>
          <w:rFonts w:cs="Agenda-Regular"/>
          <w:spacing w:val="-1"/>
          <w:sz w:val="20"/>
        </w:rPr>
        <w:br/>
      </w:r>
    </w:p>
    <w:p w14:paraId="04F04CB0" w14:textId="77777777" w:rsidR="00DC0C61" w:rsidRPr="00743336" w:rsidRDefault="00DC0C61" w:rsidP="00DC0C61">
      <w:pPr>
        <w:contextualSpacing/>
        <w:rPr>
          <w:rFonts w:cs="Agenda-Regular"/>
          <w:sz w:val="20"/>
        </w:rPr>
      </w:pPr>
      <w:r w:rsidRPr="00743336">
        <w:rPr>
          <w:rFonts w:cs="Arial"/>
          <w:b/>
          <w:bCs/>
          <w:sz w:val="20"/>
        </w:rPr>
        <w:t xml:space="preserve">Diversity Statement: </w:t>
      </w:r>
      <w:r w:rsidRPr="00743336">
        <w:rPr>
          <w:rFonts w:cs="Arial"/>
          <w:sz w:val="20"/>
        </w:rPr>
        <w:t>SUNY Cortland is dedicated to the premise that every individual is important in a unique way and contributes to the overall quality of the institution. We define diversity broadly to include all aspects of human difference. The College is committed to inclusion, equity, and access and thus committed to creating and sustaining a climate that is equitable, respectful and free from prejudice for students, faculty and staff. We value diversity in the learning environment and know that it enhances our ability to inspire students to learn, lead and serve in a changing world. We are committed to promoting a diverse and inclusive campus through the recruitment and retention of faculty, staff and students. AS a community, we hold important the democracy of ideas, tempered by a commitment to free speech and the standards of inquiry and debate. To this end, we are dedicated to developing and sustaining a learning environment where it is safe to explore our differences and celebrate the richness inherent in our pluralistic society. (College Handbook, Chapter 130)</w:t>
      </w:r>
    </w:p>
    <w:p w14:paraId="11BAB0C4" w14:textId="77777777" w:rsidR="00DC0C61" w:rsidRPr="00743336" w:rsidRDefault="00DC0C61" w:rsidP="00A94E50">
      <w:pPr>
        <w:autoSpaceDE w:val="0"/>
        <w:autoSpaceDN w:val="0"/>
        <w:adjustRightInd w:val="0"/>
        <w:spacing w:before="53" w:after="0"/>
        <w:ind w:left="40" w:right="-20"/>
        <w:contextualSpacing/>
        <w:rPr>
          <w:rFonts w:cs="Agenda-Regular"/>
          <w:sz w:val="20"/>
        </w:rPr>
      </w:pPr>
    </w:p>
    <w:p w14:paraId="421C04DA" w14:textId="77777777" w:rsidR="005143D7" w:rsidRPr="00743336" w:rsidRDefault="00DC0C61" w:rsidP="00A94E50">
      <w:pPr>
        <w:autoSpaceDE w:val="0"/>
        <w:autoSpaceDN w:val="0"/>
        <w:adjustRightInd w:val="0"/>
        <w:spacing w:before="53" w:after="0"/>
        <w:ind w:left="40" w:right="-20"/>
        <w:contextualSpacing/>
        <w:rPr>
          <w:rFonts w:cs="Agenda-Regular"/>
          <w:sz w:val="20"/>
        </w:rPr>
      </w:pPr>
      <w:r w:rsidRPr="00743336">
        <w:rPr>
          <w:rFonts w:cs="Agenda-Regular"/>
          <w:b/>
          <w:sz w:val="20"/>
        </w:rPr>
        <w:t xml:space="preserve">Inclusive Learning Environment Statement: </w:t>
      </w:r>
      <w:r w:rsidRPr="00743336">
        <w:rPr>
          <w:rFonts w:cs="Agenda-Regular"/>
          <w:sz w:val="20"/>
        </w:rPr>
        <w:t>SUNY Cortland is committed to a diverse, equitable and inclusive environment. The course instructor honors this commitment and respects and values differences. All students enrolled in this course are expected be considerate of others, promote a collaborative and supportive educational environment, and demonstrate respect for individuals with regard to ability or disability, age, ethnicity, gender, gender identity/expression, race, religion, sex, sexual orientation, socio-economic status or other aspects of identity. In an environment that fosters inclusion, students have the opportunity to bring their various identities into conversation as they find helpful, but are not expected to represent or speak for an entire group of people who share aspects of an identity. If you have any questions or concerns about this statement, contact the Institutional Equity and Inclusion Office at 607-753-2263 (IEIO http://www2.cortland.edu/about/diversity)</w:t>
      </w:r>
    </w:p>
    <w:p w14:paraId="47F2FB22" w14:textId="77777777" w:rsidR="00E63502" w:rsidRPr="00E63502" w:rsidRDefault="00E63502" w:rsidP="00E63502">
      <w:pPr>
        <w:autoSpaceDE w:val="0"/>
        <w:autoSpaceDN w:val="0"/>
        <w:adjustRightInd w:val="0"/>
        <w:spacing w:before="53" w:after="0"/>
        <w:ind w:right="-20"/>
        <w:contextualSpacing/>
        <w:rPr>
          <w:b/>
          <w:sz w:val="20"/>
        </w:rPr>
      </w:pPr>
    </w:p>
    <w:p w14:paraId="4F991C52" w14:textId="77777777" w:rsidR="00995083" w:rsidRPr="00743336" w:rsidRDefault="00995083" w:rsidP="00A94E50">
      <w:pPr>
        <w:spacing w:after="0"/>
        <w:contextualSpacing/>
      </w:pPr>
      <w:r w:rsidRPr="00743336">
        <w:rPr>
          <w:b/>
          <w:sz w:val="20"/>
        </w:rPr>
        <w:lastRenderedPageBreak/>
        <w:t xml:space="preserve">Title IX Statement: </w:t>
      </w:r>
      <w:r w:rsidRPr="00743336">
        <w:rPr>
          <w:sz w:val="20"/>
          <w:szCs w:val="20"/>
        </w:rPr>
        <w:t xml:space="preserve">Title IX, when combined with New York Human Rights Law and the New York Education Law 129-B prohibits discrimination, harassment and violence based on sex, gender, gender identity/expression, and/or sexual orientation in the education setting. The federal </w:t>
      </w:r>
      <w:proofErr w:type="spellStart"/>
      <w:r w:rsidRPr="00743336">
        <w:rPr>
          <w:sz w:val="20"/>
          <w:szCs w:val="20"/>
        </w:rPr>
        <w:t>Clery</w:t>
      </w:r>
      <w:proofErr w:type="spellEnd"/>
      <w:r w:rsidRPr="00743336">
        <w:rPr>
          <w:sz w:val="20"/>
          <w:szCs w:val="20"/>
        </w:rPr>
        <w:t xml:space="preserve"> Act and NY education Law 129-B provide certain rights and responsibilities after an incident of sexual or interpersonal violence. When a violation occurs, victims and survivors are eligible for campus and community resources. Where the College has jurisdiction, it may investigate and take action in accordance with College policy. If you or someone you know wishes to report discrimination based in sex, gender, gender identity/expression, and/or sexual orientation, or wishes to report sexual harassment, sexual violence, stalking or relationship violence, please contact the Title IX Coordinator at 607-753-4550, or visit Cortland.edu/</w:t>
      </w:r>
      <w:proofErr w:type="spellStart"/>
      <w:r w:rsidRPr="00743336">
        <w:rPr>
          <w:sz w:val="20"/>
          <w:szCs w:val="20"/>
        </w:rPr>
        <w:t>titleix</w:t>
      </w:r>
      <w:proofErr w:type="spellEnd"/>
      <w:r w:rsidRPr="00743336">
        <w:rPr>
          <w:sz w:val="20"/>
          <w:szCs w:val="20"/>
        </w:rPr>
        <w:t xml:space="preserve"> to learn about all reporting options and resources. (Updated by SUNY Legal Feb. 1, 2018.) (Title IX www.2.cortland.edu/titleix</w:t>
      </w:r>
    </w:p>
    <w:p w14:paraId="3FE04EE1" w14:textId="77777777" w:rsidR="003B6684" w:rsidRDefault="003B6684" w:rsidP="00A94E50">
      <w:pPr>
        <w:autoSpaceDE w:val="0"/>
        <w:autoSpaceDN w:val="0"/>
        <w:adjustRightInd w:val="0"/>
        <w:spacing w:before="1" w:after="0" w:line="260" w:lineRule="exact"/>
        <w:contextualSpacing/>
        <w:rPr>
          <w:rFonts w:cs="Agenda-Regular"/>
          <w:sz w:val="24"/>
          <w:szCs w:val="26"/>
        </w:rPr>
      </w:pPr>
    </w:p>
    <w:p w14:paraId="1B3EE675"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571BCC60"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607C6FB7"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20D6AE74"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66EF4BFD"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05431D6D"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7ACCA361"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17A4B6B4"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2501D19D"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51D32CAE"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2D65F557"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3B81D430"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7EB5F725"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25D7521C"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5075C5D3"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51331EB2" w14:textId="77777777" w:rsidR="00992C6A" w:rsidRDefault="00992C6A" w:rsidP="00A94E50">
      <w:pPr>
        <w:autoSpaceDE w:val="0"/>
        <w:autoSpaceDN w:val="0"/>
        <w:adjustRightInd w:val="0"/>
        <w:spacing w:before="1" w:after="0" w:line="260" w:lineRule="exact"/>
        <w:contextualSpacing/>
        <w:rPr>
          <w:rFonts w:cs="Agenda-Regular"/>
          <w:sz w:val="24"/>
          <w:szCs w:val="26"/>
        </w:rPr>
      </w:pPr>
    </w:p>
    <w:p w14:paraId="312D73D9" w14:textId="68C4A705" w:rsidR="00992C6A" w:rsidRDefault="00992C6A" w:rsidP="00A94E50">
      <w:pPr>
        <w:autoSpaceDE w:val="0"/>
        <w:autoSpaceDN w:val="0"/>
        <w:adjustRightInd w:val="0"/>
        <w:spacing w:before="1" w:after="0" w:line="260" w:lineRule="exact"/>
        <w:contextualSpacing/>
        <w:rPr>
          <w:rFonts w:cs="Agenda-Regular"/>
          <w:sz w:val="24"/>
          <w:szCs w:val="26"/>
        </w:rPr>
      </w:pPr>
    </w:p>
    <w:p w14:paraId="5B4848DA" w14:textId="7F1FAB75" w:rsidR="004413F0" w:rsidRDefault="004413F0" w:rsidP="00A94E50">
      <w:pPr>
        <w:autoSpaceDE w:val="0"/>
        <w:autoSpaceDN w:val="0"/>
        <w:adjustRightInd w:val="0"/>
        <w:spacing w:before="1" w:after="0" w:line="260" w:lineRule="exact"/>
        <w:contextualSpacing/>
        <w:rPr>
          <w:rFonts w:cs="Agenda-Regular"/>
          <w:sz w:val="24"/>
          <w:szCs w:val="26"/>
        </w:rPr>
      </w:pPr>
    </w:p>
    <w:p w14:paraId="7D01A6A7" w14:textId="43635E50" w:rsidR="004413F0" w:rsidRDefault="004413F0" w:rsidP="00A94E50">
      <w:pPr>
        <w:autoSpaceDE w:val="0"/>
        <w:autoSpaceDN w:val="0"/>
        <w:adjustRightInd w:val="0"/>
        <w:spacing w:before="1" w:after="0" w:line="260" w:lineRule="exact"/>
        <w:contextualSpacing/>
        <w:rPr>
          <w:rFonts w:cs="Agenda-Regular"/>
          <w:sz w:val="24"/>
          <w:szCs w:val="26"/>
        </w:rPr>
      </w:pPr>
    </w:p>
    <w:p w14:paraId="5625F076" w14:textId="0886D110" w:rsidR="004413F0" w:rsidRDefault="004413F0" w:rsidP="00A94E50">
      <w:pPr>
        <w:autoSpaceDE w:val="0"/>
        <w:autoSpaceDN w:val="0"/>
        <w:adjustRightInd w:val="0"/>
        <w:spacing w:before="1" w:after="0" w:line="260" w:lineRule="exact"/>
        <w:contextualSpacing/>
        <w:rPr>
          <w:rFonts w:cs="Agenda-Regular"/>
          <w:sz w:val="24"/>
          <w:szCs w:val="26"/>
        </w:rPr>
      </w:pPr>
    </w:p>
    <w:p w14:paraId="370EFF65" w14:textId="5568A274" w:rsidR="004413F0" w:rsidRDefault="004413F0" w:rsidP="00A94E50">
      <w:pPr>
        <w:autoSpaceDE w:val="0"/>
        <w:autoSpaceDN w:val="0"/>
        <w:adjustRightInd w:val="0"/>
        <w:spacing w:before="1" w:after="0" w:line="260" w:lineRule="exact"/>
        <w:contextualSpacing/>
        <w:rPr>
          <w:rFonts w:cs="Agenda-Regular"/>
          <w:sz w:val="24"/>
          <w:szCs w:val="26"/>
        </w:rPr>
      </w:pPr>
    </w:p>
    <w:p w14:paraId="2A2D1109" w14:textId="1DF35865" w:rsidR="004413F0" w:rsidRDefault="004413F0" w:rsidP="00A94E50">
      <w:pPr>
        <w:autoSpaceDE w:val="0"/>
        <w:autoSpaceDN w:val="0"/>
        <w:adjustRightInd w:val="0"/>
        <w:spacing w:before="1" w:after="0" w:line="260" w:lineRule="exact"/>
        <w:contextualSpacing/>
        <w:rPr>
          <w:rFonts w:cs="Agenda-Regular"/>
          <w:sz w:val="24"/>
          <w:szCs w:val="26"/>
        </w:rPr>
      </w:pPr>
    </w:p>
    <w:p w14:paraId="1B92D12B" w14:textId="77777777" w:rsidR="004413F0" w:rsidRDefault="004413F0" w:rsidP="00A94E50">
      <w:pPr>
        <w:autoSpaceDE w:val="0"/>
        <w:autoSpaceDN w:val="0"/>
        <w:adjustRightInd w:val="0"/>
        <w:spacing w:before="1" w:after="0" w:line="260" w:lineRule="exact"/>
        <w:contextualSpacing/>
        <w:rPr>
          <w:rFonts w:cs="Agenda-Regular"/>
          <w:sz w:val="24"/>
          <w:szCs w:val="26"/>
        </w:rPr>
      </w:pPr>
    </w:p>
    <w:p w14:paraId="4843916A" w14:textId="4263B743" w:rsidR="00356564" w:rsidRDefault="00356564" w:rsidP="00356564">
      <w:pPr>
        <w:contextualSpacing/>
        <w:rPr>
          <w:rFonts w:cs="Agenda-Regular"/>
          <w:b/>
          <w:spacing w:val="-1"/>
          <w:sz w:val="20"/>
        </w:rPr>
      </w:pPr>
      <w:r>
        <w:rPr>
          <w:rFonts w:cs="Agenda-Regular"/>
          <w:b/>
          <w:spacing w:val="-1"/>
          <w:sz w:val="20"/>
        </w:rPr>
        <w:t xml:space="preserve">     </w:t>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r>
        <w:rPr>
          <w:rFonts w:cs="Agenda-Regular"/>
          <w:b/>
          <w:spacing w:val="-1"/>
          <w:sz w:val="20"/>
        </w:rPr>
        <w:tab/>
      </w:r>
    </w:p>
    <w:p w14:paraId="067A628E" w14:textId="20239391" w:rsidR="004413F0" w:rsidRDefault="004413F0" w:rsidP="00356564">
      <w:pPr>
        <w:contextualSpacing/>
        <w:rPr>
          <w:rFonts w:cs="Agenda-Regular"/>
          <w:b/>
          <w:spacing w:val="-1"/>
          <w:sz w:val="20"/>
        </w:rPr>
      </w:pPr>
    </w:p>
    <w:p w14:paraId="0FE0DB13" w14:textId="404120A0" w:rsidR="004413F0" w:rsidRDefault="004413F0" w:rsidP="00356564">
      <w:pPr>
        <w:contextualSpacing/>
        <w:rPr>
          <w:rFonts w:cs="Agenda-Regular"/>
          <w:b/>
          <w:spacing w:val="-1"/>
          <w:sz w:val="20"/>
        </w:rPr>
      </w:pPr>
    </w:p>
    <w:p w14:paraId="1D8D60DC" w14:textId="53C99D61" w:rsidR="004413F0" w:rsidRDefault="004413F0" w:rsidP="00356564">
      <w:pPr>
        <w:contextualSpacing/>
        <w:rPr>
          <w:rFonts w:cs="Agenda-Regular"/>
          <w:b/>
          <w:spacing w:val="-1"/>
          <w:sz w:val="20"/>
        </w:rPr>
      </w:pPr>
    </w:p>
    <w:p w14:paraId="78A77AAF" w14:textId="4C1A93B8" w:rsidR="004413F0" w:rsidRDefault="004413F0" w:rsidP="00356564">
      <w:pPr>
        <w:contextualSpacing/>
        <w:rPr>
          <w:rFonts w:cs="Agenda-Regular"/>
          <w:b/>
          <w:spacing w:val="-1"/>
          <w:sz w:val="20"/>
        </w:rPr>
      </w:pPr>
    </w:p>
    <w:p w14:paraId="32A1D555" w14:textId="0581EF68" w:rsidR="004413F0" w:rsidRDefault="004413F0" w:rsidP="00356564">
      <w:pPr>
        <w:contextualSpacing/>
        <w:rPr>
          <w:rFonts w:cs="Agenda-Regular"/>
          <w:b/>
          <w:spacing w:val="-1"/>
          <w:sz w:val="20"/>
        </w:rPr>
      </w:pPr>
    </w:p>
    <w:p w14:paraId="64CA0DDE" w14:textId="3682FA7B" w:rsidR="004413F0" w:rsidRDefault="004413F0" w:rsidP="00356564">
      <w:pPr>
        <w:contextualSpacing/>
        <w:rPr>
          <w:rFonts w:cs="Agenda-Regular"/>
          <w:b/>
          <w:spacing w:val="-1"/>
          <w:sz w:val="20"/>
        </w:rPr>
      </w:pPr>
    </w:p>
    <w:p w14:paraId="59D00BB0" w14:textId="1D5D31F6" w:rsidR="004413F0" w:rsidRDefault="004413F0" w:rsidP="00356564">
      <w:pPr>
        <w:contextualSpacing/>
        <w:rPr>
          <w:rFonts w:cs="Agenda-Regular"/>
          <w:b/>
          <w:spacing w:val="-1"/>
          <w:sz w:val="20"/>
        </w:rPr>
      </w:pPr>
    </w:p>
    <w:p w14:paraId="1B5267BC" w14:textId="43626812" w:rsidR="004413F0" w:rsidRDefault="004413F0" w:rsidP="00356564">
      <w:pPr>
        <w:contextualSpacing/>
        <w:rPr>
          <w:rFonts w:cs="Agenda-Regular"/>
          <w:b/>
          <w:spacing w:val="-1"/>
          <w:sz w:val="20"/>
        </w:rPr>
      </w:pPr>
    </w:p>
    <w:p w14:paraId="313F4D09" w14:textId="647B2B95" w:rsidR="004413F0" w:rsidRDefault="004413F0" w:rsidP="00356564">
      <w:pPr>
        <w:contextualSpacing/>
        <w:rPr>
          <w:rFonts w:cs="Agenda-Regular"/>
          <w:b/>
          <w:spacing w:val="-1"/>
          <w:sz w:val="20"/>
        </w:rPr>
      </w:pPr>
    </w:p>
    <w:p w14:paraId="6443E0BF" w14:textId="1B11F5A0" w:rsidR="004413F0" w:rsidRDefault="004413F0" w:rsidP="00356564">
      <w:pPr>
        <w:contextualSpacing/>
        <w:rPr>
          <w:rFonts w:cs="Agenda-Regular"/>
          <w:b/>
          <w:spacing w:val="-1"/>
          <w:sz w:val="20"/>
        </w:rPr>
      </w:pPr>
    </w:p>
    <w:p w14:paraId="1B08C6BB" w14:textId="3ABCB1FA" w:rsidR="004413F0" w:rsidRDefault="004413F0" w:rsidP="00356564">
      <w:pPr>
        <w:contextualSpacing/>
        <w:rPr>
          <w:rFonts w:cs="Agenda-Regular"/>
          <w:b/>
          <w:spacing w:val="-1"/>
          <w:sz w:val="20"/>
        </w:rPr>
      </w:pPr>
    </w:p>
    <w:p w14:paraId="74048694" w14:textId="6CABD5E5" w:rsidR="004413F0" w:rsidRDefault="004413F0" w:rsidP="00356564">
      <w:pPr>
        <w:contextualSpacing/>
        <w:rPr>
          <w:rFonts w:cs="Agenda-Regular"/>
          <w:b/>
          <w:spacing w:val="-1"/>
          <w:sz w:val="20"/>
        </w:rPr>
      </w:pPr>
    </w:p>
    <w:p w14:paraId="1739B565" w14:textId="1BF09945" w:rsidR="004413F0" w:rsidRDefault="004413F0" w:rsidP="00356564">
      <w:pPr>
        <w:contextualSpacing/>
        <w:rPr>
          <w:rFonts w:cs="Agenda-Regular"/>
          <w:b/>
          <w:spacing w:val="-1"/>
          <w:sz w:val="20"/>
        </w:rPr>
      </w:pPr>
    </w:p>
    <w:p w14:paraId="78349AAB" w14:textId="151E9194" w:rsidR="004413F0" w:rsidRDefault="004413F0" w:rsidP="00356564">
      <w:pPr>
        <w:contextualSpacing/>
        <w:rPr>
          <w:rFonts w:cs="Agenda-Regular"/>
          <w:b/>
          <w:spacing w:val="-1"/>
          <w:sz w:val="20"/>
        </w:rPr>
      </w:pPr>
    </w:p>
    <w:p w14:paraId="50C38D31" w14:textId="790C7401" w:rsidR="004413F0" w:rsidRDefault="004413F0" w:rsidP="00356564">
      <w:pPr>
        <w:contextualSpacing/>
        <w:rPr>
          <w:rFonts w:cs="Agenda-Regular"/>
          <w:b/>
          <w:spacing w:val="-1"/>
          <w:sz w:val="20"/>
        </w:rPr>
      </w:pPr>
    </w:p>
    <w:p w14:paraId="6DCB3715" w14:textId="280D100D" w:rsidR="004413F0" w:rsidRDefault="004413F0" w:rsidP="00356564">
      <w:pPr>
        <w:contextualSpacing/>
        <w:rPr>
          <w:rFonts w:cs="Agenda-Regular"/>
          <w:b/>
          <w:spacing w:val="-1"/>
          <w:sz w:val="20"/>
        </w:rPr>
      </w:pPr>
    </w:p>
    <w:p w14:paraId="182D7A19" w14:textId="23B1CD7A" w:rsidR="004413F0" w:rsidRDefault="004413F0" w:rsidP="00356564">
      <w:pPr>
        <w:contextualSpacing/>
        <w:rPr>
          <w:rFonts w:cs="Agenda-Regular"/>
          <w:b/>
          <w:spacing w:val="-1"/>
          <w:sz w:val="20"/>
        </w:rPr>
      </w:pPr>
    </w:p>
    <w:p w14:paraId="7724843A" w14:textId="4EF1AD24" w:rsidR="004413F0" w:rsidRDefault="004413F0" w:rsidP="00356564">
      <w:pPr>
        <w:contextualSpacing/>
        <w:rPr>
          <w:rFonts w:cs="Agenda-Regular"/>
          <w:b/>
          <w:spacing w:val="-1"/>
          <w:sz w:val="20"/>
        </w:rPr>
      </w:pPr>
    </w:p>
    <w:p w14:paraId="288C1286" w14:textId="20AF6D5B" w:rsidR="004413F0" w:rsidRDefault="004413F0" w:rsidP="00356564">
      <w:pPr>
        <w:contextualSpacing/>
        <w:rPr>
          <w:rFonts w:cs="Agenda-Regular"/>
          <w:b/>
          <w:spacing w:val="-1"/>
          <w:sz w:val="20"/>
        </w:rPr>
      </w:pPr>
    </w:p>
    <w:p w14:paraId="05030B43" w14:textId="60D3BC97" w:rsidR="004413F0" w:rsidRDefault="004413F0" w:rsidP="00356564">
      <w:pPr>
        <w:contextualSpacing/>
        <w:rPr>
          <w:rFonts w:cs="Agenda-Regular"/>
          <w:b/>
          <w:spacing w:val="-1"/>
          <w:sz w:val="20"/>
        </w:rPr>
      </w:pPr>
    </w:p>
    <w:p w14:paraId="35F6CFFD" w14:textId="5895DC4C" w:rsidR="004413F0" w:rsidRDefault="004413F0" w:rsidP="00356564">
      <w:pPr>
        <w:contextualSpacing/>
        <w:rPr>
          <w:rFonts w:cs="Agenda-Regular"/>
          <w:b/>
          <w:spacing w:val="-1"/>
          <w:sz w:val="20"/>
        </w:rPr>
      </w:pPr>
    </w:p>
    <w:p w14:paraId="08314314" w14:textId="77777777" w:rsidR="004413F0" w:rsidRPr="002C6925" w:rsidRDefault="004413F0" w:rsidP="00356564">
      <w:pPr>
        <w:contextualSpacing/>
        <w:rPr>
          <w:rFonts w:cs="Agenda-Regular"/>
          <w:b/>
          <w:spacing w:val="-1"/>
          <w:sz w:val="20"/>
        </w:rPr>
      </w:pPr>
    </w:p>
    <w:p w14:paraId="06EBA284" w14:textId="77777777" w:rsidR="00174E4F" w:rsidRPr="00743336" w:rsidRDefault="00F94CFB" w:rsidP="00A94E50">
      <w:pPr>
        <w:contextualSpacing/>
        <w:rPr>
          <w:b/>
          <w:sz w:val="24"/>
          <w:szCs w:val="28"/>
        </w:rPr>
      </w:pPr>
      <w:r w:rsidRPr="00743336">
        <w:rPr>
          <w:b/>
          <w:sz w:val="24"/>
          <w:szCs w:val="28"/>
        </w:rPr>
        <w:lastRenderedPageBreak/>
        <w:t>Weekly Schedule</w:t>
      </w:r>
      <w:r w:rsidR="0052020B" w:rsidRPr="00743336">
        <w:rPr>
          <w:b/>
          <w:sz w:val="24"/>
          <w:szCs w:val="28"/>
        </w:rPr>
        <w:t xml:space="preserve"> – </w:t>
      </w:r>
    </w:p>
    <w:p w14:paraId="18C65655" w14:textId="3F229880" w:rsidR="00174E4F" w:rsidRPr="00743336" w:rsidRDefault="004413F0" w:rsidP="00A94E50">
      <w:pPr>
        <w:contextualSpacing/>
        <w:rPr>
          <w:sz w:val="20"/>
          <w:szCs w:val="20"/>
        </w:rPr>
      </w:pPr>
      <w:r>
        <w:rPr>
          <w:sz w:val="20"/>
          <w:szCs w:val="20"/>
        </w:rPr>
        <w:t>A weekly schedule can be set up as a table, written paragraphs, general outline, or other means. They are used to guide your class, and show students what they can expect each week. Below is an example – you can include more or less as is appropriate to your teaching style and class needs.</w:t>
      </w:r>
    </w:p>
    <w:p w14:paraId="0BEAAD16" w14:textId="77777777" w:rsidR="00135D2E" w:rsidRPr="00743336" w:rsidRDefault="00135D2E" w:rsidP="00A94E50">
      <w:pPr>
        <w:contextualSpacing/>
        <w:rPr>
          <w:sz w:val="20"/>
          <w:szCs w:val="20"/>
        </w:rPr>
      </w:pPr>
    </w:p>
    <w:tbl>
      <w:tblPr>
        <w:tblStyle w:val="TableGrid"/>
        <w:tblW w:w="0" w:type="auto"/>
        <w:tblLook w:val="04A0" w:firstRow="1" w:lastRow="0" w:firstColumn="1" w:lastColumn="0" w:noHBand="0" w:noVBand="1"/>
      </w:tblPr>
      <w:tblGrid>
        <w:gridCol w:w="1130"/>
        <w:gridCol w:w="1459"/>
        <w:gridCol w:w="5637"/>
        <w:gridCol w:w="2132"/>
      </w:tblGrid>
      <w:tr w:rsidR="00E51B45" w:rsidRPr="00743336" w14:paraId="0BBCA1B7" w14:textId="77777777" w:rsidTr="0093396D">
        <w:trPr>
          <w:trHeight w:val="237"/>
        </w:trPr>
        <w:tc>
          <w:tcPr>
            <w:tcW w:w="0" w:type="auto"/>
          </w:tcPr>
          <w:p w14:paraId="44FECCEE" w14:textId="77777777" w:rsidR="00685F24" w:rsidRPr="00743336" w:rsidRDefault="00AC60F5" w:rsidP="00A94E50">
            <w:pPr>
              <w:contextualSpacing/>
              <w:rPr>
                <w:b/>
                <w:sz w:val="20"/>
              </w:rPr>
            </w:pPr>
            <w:r w:rsidRPr="00743336">
              <w:rPr>
                <w:b/>
                <w:sz w:val="20"/>
              </w:rPr>
              <w:t>Class</w:t>
            </w:r>
          </w:p>
        </w:tc>
        <w:tc>
          <w:tcPr>
            <w:tcW w:w="0" w:type="auto"/>
          </w:tcPr>
          <w:p w14:paraId="7E08992E" w14:textId="77777777" w:rsidR="00685F24" w:rsidRPr="00743336" w:rsidRDefault="00685F24" w:rsidP="00A94E50">
            <w:pPr>
              <w:contextualSpacing/>
              <w:rPr>
                <w:b/>
                <w:sz w:val="20"/>
              </w:rPr>
            </w:pPr>
            <w:r w:rsidRPr="00743336">
              <w:rPr>
                <w:b/>
                <w:sz w:val="20"/>
              </w:rPr>
              <w:t>Topic</w:t>
            </w:r>
          </w:p>
        </w:tc>
        <w:tc>
          <w:tcPr>
            <w:tcW w:w="0" w:type="auto"/>
          </w:tcPr>
          <w:p w14:paraId="2AE967EF" w14:textId="77777777" w:rsidR="00685F24" w:rsidRPr="00743336" w:rsidRDefault="00685F24" w:rsidP="00A94E50">
            <w:pPr>
              <w:contextualSpacing/>
              <w:rPr>
                <w:b/>
                <w:sz w:val="20"/>
              </w:rPr>
            </w:pPr>
            <w:r w:rsidRPr="00743336">
              <w:rPr>
                <w:b/>
                <w:sz w:val="20"/>
              </w:rPr>
              <w:t>In-Class</w:t>
            </w:r>
          </w:p>
        </w:tc>
        <w:tc>
          <w:tcPr>
            <w:tcW w:w="0" w:type="auto"/>
          </w:tcPr>
          <w:p w14:paraId="5744F6CB" w14:textId="77777777" w:rsidR="00685F24" w:rsidRPr="00743336" w:rsidRDefault="004C0179" w:rsidP="00A94E50">
            <w:pPr>
              <w:contextualSpacing/>
              <w:rPr>
                <w:b/>
                <w:sz w:val="20"/>
              </w:rPr>
            </w:pPr>
            <w:r w:rsidRPr="00743336">
              <w:rPr>
                <w:b/>
                <w:sz w:val="20"/>
              </w:rPr>
              <w:t>Homework &amp; Notes</w:t>
            </w:r>
          </w:p>
        </w:tc>
      </w:tr>
      <w:tr w:rsidR="00E51B45" w:rsidRPr="00743336" w14:paraId="7719065C" w14:textId="77777777" w:rsidTr="00B05B0A">
        <w:trPr>
          <w:trHeight w:val="755"/>
        </w:trPr>
        <w:tc>
          <w:tcPr>
            <w:tcW w:w="0" w:type="auto"/>
          </w:tcPr>
          <w:p w14:paraId="5E94A665" w14:textId="168241BB" w:rsidR="00596E49" w:rsidRPr="00743336" w:rsidRDefault="004413F0" w:rsidP="00596E49">
            <w:pPr>
              <w:contextualSpacing/>
              <w:rPr>
                <w:sz w:val="20"/>
              </w:rPr>
            </w:pPr>
            <w:r>
              <w:rPr>
                <w:sz w:val="20"/>
              </w:rPr>
              <w:t>DATE or WEEK OF</w:t>
            </w:r>
          </w:p>
        </w:tc>
        <w:tc>
          <w:tcPr>
            <w:tcW w:w="0" w:type="auto"/>
          </w:tcPr>
          <w:p w14:paraId="07C06462" w14:textId="77777777" w:rsidR="00596E49" w:rsidRPr="00743336" w:rsidRDefault="00596E49" w:rsidP="00596E49">
            <w:pPr>
              <w:contextualSpacing/>
              <w:rPr>
                <w:sz w:val="20"/>
              </w:rPr>
            </w:pPr>
            <w:r w:rsidRPr="00743336">
              <w:rPr>
                <w:sz w:val="20"/>
              </w:rPr>
              <w:t>Welcome to Cortland!</w:t>
            </w:r>
          </w:p>
        </w:tc>
        <w:tc>
          <w:tcPr>
            <w:tcW w:w="0" w:type="auto"/>
          </w:tcPr>
          <w:p w14:paraId="7AD7C875" w14:textId="5E28296F" w:rsidR="00F72282" w:rsidRPr="005F6AB1" w:rsidRDefault="00596E49" w:rsidP="00B05B0A">
            <w:pPr>
              <w:rPr>
                <w:sz w:val="20"/>
              </w:rPr>
            </w:pPr>
            <w:r w:rsidRPr="00743336">
              <w:rPr>
                <w:sz w:val="20"/>
              </w:rPr>
              <w:t xml:space="preserve">Welcome to Cortland! We’ll meet the class today, go over </w:t>
            </w:r>
            <w:r w:rsidR="003C7D3C">
              <w:rPr>
                <w:sz w:val="20"/>
              </w:rPr>
              <w:t>the course syllabus, and review tips for succeeding online this semeste</w:t>
            </w:r>
            <w:r w:rsidR="00B05B0A">
              <w:rPr>
                <w:sz w:val="20"/>
              </w:rPr>
              <w:t>r.</w:t>
            </w:r>
          </w:p>
        </w:tc>
        <w:tc>
          <w:tcPr>
            <w:tcW w:w="0" w:type="auto"/>
          </w:tcPr>
          <w:p w14:paraId="43322DEF" w14:textId="45EFB47F" w:rsidR="00596E49" w:rsidRPr="00743336" w:rsidRDefault="00596E49" w:rsidP="00596E49">
            <w:pPr>
              <w:contextualSpacing/>
              <w:rPr>
                <w:b/>
                <w:sz w:val="20"/>
              </w:rPr>
            </w:pPr>
            <w:r>
              <w:rPr>
                <w:b/>
                <w:sz w:val="20"/>
              </w:rPr>
              <w:t>Complete Assignment #1</w:t>
            </w:r>
            <w:r w:rsidR="004413F0">
              <w:rPr>
                <w:b/>
                <w:sz w:val="20"/>
              </w:rPr>
              <w:t xml:space="preserve"> in </w:t>
            </w:r>
            <w:proofErr w:type="spellStart"/>
            <w:r w:rsidR="004413F0">
              <w:rPr>
                <w:b/>
                <w:sz w:val="20"/>
              </w:rPr>
              <w:t>BlackBoard</w:t>
            </w:r>
            <w:proofErr w:type="spellEnd"/>
          </w:p>
        </w:tc>
      </w:tr>
      <w:tr w:rsidR="00E51B45" w:rsidRPr="00743336" w14:paraId="5ABB3A6C" w14:textId="77777777" w:rsidTr="0093396D">
        <w:trPr>
          <w:trHeight w:val="548"/>
        </w:trPr>
        <w:tc>
          <w:tcPr>
            <w:tcW w:w="0" w:type="auto"/>
          </w:tcPr>
          <w:p w14:paraId="1615DDC7" w14:textId="40EA7A25" w:rsidR="00596E49" w:rsidRPr="00743336" w:rsidRDefault="004413F0" w:rsidP="00596E49">
            <w:pPr>
              <w:contextualSpacing/>
              <w:rPr>
                <w:sz w:val="20"/>
              </w:rPr>
            </w:pPr>
            <w:r>
              <w:rPr>
                <w:sz w:val="20"/>
              </w:rPr>
              <w:t>DATE or WEEK OF</w:t>
            </w:r>
          </w:p>
        </w:tc>
        <w:tc>
          <w:tcPr>
            <w:tcW w:w="0" w:type="auto"/>
          </w:tcPr>
          <w:p w14:paraId="5FE9D390" w14:textId="72359343" w:rsidR="00596E49" w:rsidRPr="00743336" w:rsidRDefault="00173EFC" w:rsidP="00596E49">
            <w:pPr>
              <w:contextualSpacing/>
              <w:rPr>
                <w:sz w:val="20"/>
              </w:rPr>
            </w:pPr>
            <w:r>
              <w:rPr>
                <w:sz w:val="20"/>
              </w:rPr>
              <w:t>Exploring Campus</w:t>
            </w:r>
          </w:p>
        </w:tc>
        <w:tc>
          <w:tcPr>
            <w:tcW w:w="0" w:type="auto"/>
          </w:tcPr>
          <w:p w14:paraId="286624F7" w14:textId="3D132CCC" w:rsidR="00596E49" w:rsidRPr="00743336" w:rsidRDefault="00FC5816" w:rsidP="00596E49">
            <w:pPr>
              <w:rPr>
                <w:sz w:val="20"/>
              </w:rPr>
            </w:pPr>
            <w:r w:rsidRPr="00FC5816">
              <w:rPr>
                <w:b/>
                <w:bCs/>
                <w:sz w:val="20"/>
              </w:rPr>
              <w:t>Assignment #1 due</w:t>
            </w:r>
            <w:r>
              <w:rPr>
                <w:sz w:val="20"/>
              </w:rPr>
              <w:t xml:space="preserve">. </w:t>
            </w:r>
            <w:r w:rsidR="00596E49">
              <w:rPr>
                <w:sz w:val="20"/>
              </w:rPr>
              <w:t>Understanding the lay of the lan</w:t>
            </w:r>
            <w:r w:rsidR="00E51B45">
              <w:rPr>
                <w:sz w:val="20"/>
              </w:rPr>
              <w:t xml:space="preserve">d </w:t>
            </w:r>
            <w:r w:rsidR="00173EFC">
              <w:rPr>
                <w:sz w:val="20"/>
              </w:rPr>
              <w:t xml:space="preserve">on campus, and understanding how to use the technological tools of the trade. </w:t>
            </w:r>
          </w:p>
        </w:tc>
        <w:tc>
          <w:tcPr>
            <w:tcW w:w="0" w:type="auto"/>
          </w:tcPr>
          <w:p w14:paraId="71A4CF8D" w14:textId="2096BA87" w:rsidR="00596E49" w:rsidRPr="00FA1555" w:rsidRDefault="00596E49" w:rsidP="00596E49">
            <w:pPr>
              <w:contextualSpacing/>
              <w:rPr>
                <w:b/>
                <w:bCs/>
                <w:sz w:val="20"/>
              </w:rPr>
            </w:pPr>
            <w:r w:rsidRPr="00FA1555">
              <w:rPr>
                <w:b/>
                <w:bCs/>
                <w:sz w:val="20"/>
              </w:rPr>
              <w:t>Complete Assignment #2</w:t>
            </w:r>
            <w:r w:rsidR="004413F0">
              <w:rPr>
                <w:b/>
                <w:bCs/>
                <w:sz w:val="20"/>
              </w:rPr>
              <w:t xml:space="preserve"> in </w:t>
            </w:r>
            <w:proofErr w:type="spellStart"/>
            <w:r w:rsidR="004413F0">
              <w:rPr>
                <w:b/>
                <w:bCs/>
                <w:sz w:val="20"/>
              </w:rPr>
              <w:t>BlackBoard</w:t>
            </w:r>
            <w:proofErr w:type="spellEnd"/>
          </w:p>
        </w:tc>
      </w:tr>
      <w:tr w:rsidR="00E51B45" w:rsidRPr="00743336" w14:paraId="5B427961" w14:textId="77777777" w:rsidTr="0093396D">
        <w:trPr>
          <w:trHeight w:val="530"/>
        </w:trPr>
        <w:tc>
          <w:tcPr>
            <w:tcW w:w="0" w:type="auto"/>
          </w:tcPr>
          <w:p w14:paraId="5BBD3825" w14:textId="7FCFC08F" w:rsidR="00596E49" w:rsidRPr="00743336" w:rsidRDefault="00596E49" w:rsidP="00596E49">
            <w:pPr>
              <w:contextualSpacing/>
              <w:rPr>
                <w:sz w:val="20"/>
              </w:rPr>
            </w:pPr>
          </w:p>
        </w:tc>
        <w:tc>
          <w:tcPr>
            <w:tcW w:w="0" w:type="auto"/>
          </w:tcPr>
          <w:p w14:paraId="051FC766" w14:textId="52B557E4" w:rsidR="00596E49" w:rsidRPr="00743336" w:rsidRDefault="00596E49" w:rsidP="00596E49">
            <w:pPr>
              <w:contextualSpacing/>
              <w:rPr>
                <w:sz w:val="20"/>
              </w:rPr>
            </w:pPr>
          </w:p>
        </w:tc>
        <w:tc>
          <w:tcPr>
            <w:tcW w:w="0" w:type="auto"/>
          </w:tcPr>
          <w:p w14:paraId="2F31535F" w14:textId="380C80C8" w:rsidR="00596E49" w:rsidRPr="00743336" w:rsidRDefault="00596E49" w:rsidP="00596E49">
            <w:pPr>
              <w:rPr>
                <w:sz w:val="20"/>
              </w:rPr>
            </w:pPr>
          </w:p>
        </w:tc>
        <w:tc>
          <w:tcPr>
            <w:tcW w:w="0" w:type="auto"/>
          </w:tcPr>
          <w:p w14:paraId="125829A6" w14:textId="2D412A9C" w:rsidR="00596E49" w:rsidRPr="00FA1555" w:rsidRDefault="00596E49" w:rsidP="00596E49">
            <w:pPr>
              <w:contextualSpacing/>
              <w:rPr>
                <w:b/>
                <w:bCs/>
                <w:sz w:val="20"/>
              </w:rPr>
            </w:pPr>
          </w:p>
        </w:tc>
      </w:tr>
      <w:tr w:rsidR="00E51B45" w:rsidRPr="00743336" w14:paraId="4DBABD69" w14:textId="77777777" w:rsidTr="0093396D">
        <w:trPr>
          <w:trHeight w:val="431"/>
        </w:trPr>
        <w:tc>
          <w:tcPr>
            <w:tcW w:w="0" w:type="auto"/>
          </w:tcPr>
          <w:p w14:paraId="2037614C" w14:textId="6F2A53F2" w:rsidR="00596E49" w:rsidRPr="00743336" w:rsidRDefault="00596E49" w:rsidP="00596E49">
            <w:pPr>
              <w:contextualSpacing/>
              <w:rPr>
                <w:sz w:val="20"/>
              </w:rPr>
            </w:pPr>
          </w:p>
        </w:tc>
        <w:tc>
          <w:tcPr>
            <w:tcW w:w="0" w:type="auto"/>
          </w:tcPr>
          <w:p w14:paraId="079C5909" w14:textId="7C4E9EAD" w:rsidR="00596E49" w:rsidRPr="00743336" w:rsidRDefault="00596E49" w:rsidP="00596E49">
            <w:pPr>
              <w:contextualSpacing/>
              <w:rPr>
                <w:sz w:val="20"/>
              </w:rPr>
            </w:pPr>
          </w:p>
        </w:tc>
        <w:tc>
          <w:tcPr>
            <w:tcW w:w="0" w:type="auto"/>
          </w:tcPr>
          <w:p w14:paraId="14105922" w14:textId="2FA8DDB8" w:rsidR="00596E49" w:rsidRPr="00743336" w:rsidRDefault="00596E49" w:rsidP="00596E49">
            <w:pPr>
              <w:rPr>
                <w:sz w:val="20"/>
              </w:rPr>
            </w:pPr>
          </w:p>
        </w:tc>
        <w:tc>
          <w:tcPr>
            <w:tcW w:w="0" w:type="auto"/>
          </w:tcPr>
          <w:p w14:paraId="52381CEE" w14:textId="77777777" w:rsidR="00596E49" w:rsidRPr="00743336" w:rsidRDefault="00596E49" w:rsidP="00596E49">
            <w:pPr>
              <w:contextualSpacing/>
              <w:rPr>
                <w:sz w:val="20"/>
              </w:rPr>
            </w:pPr>
          </w:p>
        </w:tc>
      </w:tr>
      <w:tr w:rsidR="00E51B45" w:rsidRPr="00743336" w14:paraId="4BE774EB" w14:textId="77777777" w:rsidTr="0093396D">
        <w:trPr>
          <w:trHeight w:val="485"/>
        </w:trPr>
        <w:tc>
          <w:tcPr>
            <w:tcW w:w="0" w:type="auto"/>
          </w:tcPr>
          <w:p w14:paraId="10015504" w14:textId="4A8929D5" w:rsidR="00596E49" w:rsidRPr="00743336" w:rsidRDefault="00596E49" w:rsidP="00596E49">
            <w:pPr>
              <w:contextualSpacing/>
              <w:rPr>
                <w:sz w:val="20"/>
              </w:rPr>
            </w:pPr>
          </w:p>
        </w:tc>
        <w:tc>
          <w:tcPr>
            <w:tcW w:w="0" w:type="auto"/>
          </w:tcPr>
          <w:p w14:paraId="1E273533" w14:textId="38770F0D" w:rsidR="00596E49" w:rsidRPr="00743336" w:rsidRDefault="00596E49" w:rsidP="00596E49">
            <w:pPr>
              <w:contextualSpacing/>
              <w:rPr>
                <w:sz w:val="20"/>
              </w:rPr>
            </w:pPr>
          </w:p>
        </w:tc>
        <w:tc>
          <w:tcPr>
            <w:tcW w:w="0" w:type="auto"/>
          </w:tcPr>
          <w:p w14:paraId="6130A896" w14:textId="406331B7" w:rsidR="00596E49" w:rsidRPr="00743336" w:rsidRDefault="00596E49" w:rsidP="00596E49">
            <w:pPr>
              <w:rPr>
                <w:sz w:val="20"/>
              </w:rPr>
            </w:pPr>
            <w:bookmarkStart w:id="0" w:name="_GoBack"/>
            <w:bookmarkEnd w:id="0"/>
          </w:p>
        </w:tc>
        <w:tc>
          <w:tcPr>
            <w:tcW w:w="0" w:type="auto"/>
          </w:tcPr>
          <w:p w14:paraId="22C07223" w14:textId="45E369EB" w:rsidR="00596E49" w:rsidRPr="009608AA" w:rsidRDefault="00596E49" w:rsidP="00596E49">
            <w:pPr>
              <w:contextualSpacing/>
              <w:rPr>
                <w:b/>
                <w:bCs/>
                <w:sz w:val="20"/>
              </w:rPr>
            </w:pPr>
          </w:p>
        </w:tc>
      </w:tr>
      <w:tr w:rsidR="00E51B45" w:rsidRPr="00743336" w14:paraId="7860897E" w14:textId="77777777" w:rsidTr="0093396D">
        <w:trPr>
          <w:trHeight w:val="431"/>
        </w:trPr>
        <w:tc>
          <w:tcPr>
            <w:tcW w:w="0" w:type="auto"/>
          </w:tcPr>
          <w:p w14:paraId="097D2ACC" w14:textId="6BC11E9C" w:rsidR="00596E49" w:rsidRPr="00743336" w:rsidRDefault="00596E49" w:rsidP="00596E49">
            <w:pPr>
              <w:contextualSpacing/>
              <w:rPr>
                <w:sz w:val="20"/>
              </w:rPr>
            </w:pPr>
          </w:p>
        </w:tc>
        <w:tc>
          <w:tcPr>
            <w:tcW w:w="0" w:type="auto"/>
          </w:tcPr>
          <w:p w14:paraId="21DF9C44" w14:textId="0030D0A6" w:rsidR="00596E49" w:rsidRPr="00743336" w:rsidRDefault="00596E49" w:rsidP="00596E49">
            <w:pPr>
              <w:contextualSpacing/>
              <w:rPr>
                <w:sz w:val="20"/>
              </w:rPr>
            </w:pPr>
          </w:p>
        </w:tc>
        <w:tc>
          <w:tcPr>
            <w:tcW w:w="0" w:type="auto"/>
          </w:tcPr>
          <w:p w14:paraId="1A7AB379" w14:textId="0B16AE7E" w:rsidR="00596E49" w:rsidRPr="00743336" w:rsidRDefault="00596E49" w:rsidP="00596E49">
            <w:pPr>
              <w:rPr>
                <w:sz w:val="20"/>
              </w:rPr>
            </w:pPr>
          </w:p>
        </w:tc>
        <w:tc>
          <w:tcPr>
            <w:tcW w:w="0" w:type="auto"/>
          </w:tcPr>
          <w:p w14:paraId="7043E978" w14:textId="77777777" w:rsidR="00596E49" w:rsidRPr="00743336" w:rsidRDefault="00596E49" w:rsidP="00596E49">
            <w:pPr>
              <w:contextualSpacing/>
              <w:rPr>
                <w:sz w:val="20"/>
              </w:rPr>
            </w:pPr>
          </w:p>
        </w:tc>
      </w:tr>
      <w:tr w:rsidR="00E51B45" w:rsidRPr="00743336" w14:paraId="6A9FAA29" w14:textId="77777777" w:rsidTr="0093396D">
        <w:trPr>
          <w:trHeight w:val="665"/>
        </w:trPr>
        <w:tc>
          <w:tcPr>
            <w:tcW w:w="0" w:type="auto"/>
          </w:tcPr>
          <w:p w14:paraId="2A878C01" w14:textId="5158578E" w:rsidR="00CE2C7F" w:rsidRPr="00743336" w:rsidRDefault="00CE2C7F" w:rsidP="00CE2C7F">
            <w:pPr>
              <w:contextualSpacing/>
              <w:rPr>
                <w:sz w:val="20"/>
              </w:rPr>
            </w:pPr>
          </w:p>
        </w:tc>
        <w:tc>
          <w:tcPr>
            <w:tcW w:w="0" w:type="auto"/>
          </w:tcPr>
          <w:p w14:paraId="2D12C520" w14:textId="6921D0E9" w:rsidR="00CE2C7F" w:rsidRPr="00743336" w:rsidRDefault="00CE2C7F" w:rsidP="00CE2C7F">
            <w:pPr>
              <w:contextualSpacing/>
              <w:rPr>
                <w:sz w:val="20"/>
              </w:rPr>
            </w:pPr>
          </w:p>
        </w:tc>
        <w:tc>
          <w:tcPr>
            <w:tcW w:w="0" w:type="auto"/>
          </w:tcPr>
          <w:p w14:paraId="44213065" w14:textId="6AC02A40" w:rsidR="00CE2C7F" w:rsidRPr="00743336" w:rsidRDefault="00CE2C7F" w:rsidP="00CE2C7F">
            <w:pPr>
              <w:rPr>
                <w:sz w:val="20"/>
              </w:rPr>
            </w:pPr>
          </w:p>
        </w:tc>
        <w:tc>
          <w:tcPr>
            <w:tcW w:w="0" w:type="auto"/>
          </w:tcPr>
          <w:p w14:paraId="484A6F61" w14:textId="77777777" w:rsidR="00CE2C7F" w:rsidRPr="00743336" w:rsidRDefault="00CE2C7F" w:rsidP="00CE2C7F">
            <w:pPr>
              <w:contextualSpacing/>
              <w:rPr>
                <w:sz w:val="20"/>
              </w:rPr>
            </w:pPr>
          </w:p>
        </w:tc>
      </w:tr>
      <w:tr w:rsidR="00173EFC" w:rsidRPr="00743336" w14:paraId="3B02A766" w14:textId="77777777" w:rsidTr="0093396D">
        <w:trPr>
          <w:trHeight w:val="467"/>
        </w:trPr>
        <w:tc>
          <w:tcPr>
            <w:tcW w:w="0" w:type="auto"/>
          </w:tcPr>
          <w:p w14:paraId="0A4FE381" w14:textId="10B1AA10" w:rsidR="00173EFC" w:rsidRPr="00743336" w:rsidRDefault="00173EFC" w:rsidP="00173EFC">
            <w:pPr>
              <w:contextualSpacing/>
              <w:rPr>
                <w:sz w:val="20"/>
              </w:rPr>
            </w:pPr>
          </w:p>
        </w:tc>
        <w:tc>
          <w:tcPr>
            <w:tcW w:w="0" w:type="auto"/>
          </w:tcPr>
          <w:p w14:paraId="35D781F6" w14:textId="68549A55" w:rsidR="00173EFC" w:rsidRPr="00743336" w:rsidRDefault="00173EFC" w:rsidP="00173EFC">
            <w:pPr>
              <w:contextualSpacing/>
              <w:rPr>
                <w:sz w:val="20"/>
              </w:rPr>
            </w:pPr>
          </w:p>
        </w:tc>
        <w:tc>
          <w:tcPr>
            <w:tcW w:w="0" w:type="auto"/>
          </w:tcPr>
          <w:p w14:paraId="27A199C1" w14:textId="085963C1" w:rsidR="00173EFC" w:rsidRPr="00743336" w:rsidRDefault="00173EFC" w:rsidP="00173EFC">
            <w:pPr>
              <w:rPr>
                <w:sz w:val="20"/>
              </w:rPr>
            </w:pPr>
          </w:p>
        </w:tc>
        <w:tc>
          <w:tcPr>
            <w:tcW w:w="0" w:type="auto"/>
          </w:tcPr>
          <w:p w14:paraId="7D943D5A" w14:textId="4523C56B" w:rsidR="00173EFC" w:rsidRPr="00FA1555" w:rsidRDefault="00173EFC" w:rsidP="00173EFC">
            <w:pPr>
              <w:contextualSpacing/>
              <w:rPr>
                <w:b/>
                <w:bCs/>
                <w:sz w:val="20"/>
              </w:rPr>
            </w:pPr>
          </w:p>
        </w:tc>
      </w:tr>
      <w:tr w:rsidR="00173EFC" w:rsidRPr="00743336" w14:paraId="242363AE" w14:textId="77777777" w:rsidTr="0093396D">
        <w:trPr>
          <w:trHeight w:val="467"/>
        </w:trPr>
        <w:tc>
          <w:tcPr>
            <w:tcW w:w="0" w:type="auto"/>
          </w:tcPr>
          <w:p w14:paraId="6FDCB7B6" w14:textId="67C4116C" w:rsidR="00173EFC" w:rsidRPr="00743336" w:rsidRDefault="00173EFC" w:rsidP="00173EFC">
            <w:pPr>
              <w:contextualSpacing/>
              <w:rPr>
                <w:sz w:val="20"/>
              </w:rPr>
            </w:pPr>
          </w:p>
        </w:tc>
        <w:tc>
          <w:tcPr>
            <w:tcW w:w="0" w:type="auto"/>
          </w:tcPr>
          <w:p w14:paraId="0180C226" w14:textId="4CD6CEB0" w:rsidR="00173EFC" w:rsidRPr="00743336" w:rsidRDefault="00173EFC" w:rsidP="00173EFC">
            <w:pPr>
              <w:contextualSpacing/>
              <w:rPr>
                <w:sz w:val="20"/>
              </w:rPr>
            </w:pPr>
          </w:p>
        </w:tc>
        <w:tc>
          <w:tcPr>
            <w:tcW w:w="0" w:type="auto"/>
          </w:tcPr>
          <w:p w14:paraId="43A4D730" w14:textId="0AD5F2F8" w:rsidR="00173EFC" w:rsidRPr="00743336" w:rsidRDefault="00173EFC" w:rsidP="00173EFC">
            <w:pPr>
              <w:rPr>
                <w:sz w:val="20"/>
              </w:rPr>
            </w:pPr>
          </w:p>
        </w:tc>
        <w:tc>
          <w:tcPr>
            <w:tcW w:w="0" w:type="auto"/>
          </w:tcPr>
          <w:p w14:paraId="25E02CCC" w14:textId="77777777" w:rsidR="00173EFC" w:rsidRPr="00743336" w:rsidRDefault="00173EFC" w:rsidP="00173EFC">
            <w:pPr>
              <w:contextualSpacing/>
              <w:rPr>
                <w:sz w:val="20"/>
              </w:rPr>
            </w:pPr>
          </w:p>
        </w:tc>
      </w:tr>
      <w:tr w:rsidR="00E51B45" w:rsidRPr="00743336" w14:paraId="0DDEBF4E" w14:textId="77777777" w:rsidTr="0093396D">
        <w:trPr>
          <w:trHeight w:val="539"/>
        </w:trPr>
        <w:tc>
          <w:tcPr>
            <w:tcW w:w="0" w:type="auto"/>
          </w:tcPr>
          <w:p w14:paraId="7CB3CE51" w14:textId="4FF0C348" w:rsidR="00CE2C7F" w:rsidRPr="00743336" w:rsidRDefault="00CE2C7F" w:rsidP="00CE2C7F">
            <w:pPr>
              <w:contextualSpacing/>
              <w:rPr>
                <w:sz w:val="20"/>
              </w:rPr>
            </w:pPr>
          </w:p>
        </w:tc>
        <w:tc>
          <w:tcPr>
            <w:tcW w:w="0" w:type="auto"/>
          </w:tcPr>
          <w:p w14:paraId="18FEFDE7" w14:textId="26E8E6F3" w:rsidR="00CE2C7F" w:rsidRPr="00743336" w:rsidRDefault="00CE2C7F" w:rsidP="00CE2C7F">
            <w:pPr>
              <w:contextualSpacing/>
              <w:rPr>
                <w:sz w:val="20"/>
              </w:rPr>
            </w:pPr>
          </w:p>
        </w:tc>
        <w:tc>
          <w:tcPr>
            <w:tcW w:w="0" w:type="auto"/>
          </w:tcPr>
          <w:p w14:paraId="095F3FCB" w14:textId="30F0F4B7" w:rsidR="00CE2C7F" w:rsidRPr="00743336" w:rsidRDefault="00CE2C7F" w:rsidP="00CE2C7F">
            <w:pPr>
              <w:rPr>
                <w:sz w:val="20"/>
              </w:rPr>
            </w:pPr>
          </w:p>
        </w:tc>
        <w:tc>
          <w:tcPr>
            <w:tcW w:w="0" w:type="auto"/>
          </w:tcPr>
          <w:p w14:paraId="261EFD0E" w14:textId="67DD541E" w:rsidR="00CE2C7F" w:rsidRPr="009608AA" w:rsidRDefault="00CE2C7F" w:rsidP="00CE2C7F">
            <w:pPr>
              <w:contextualSpacing/>
              <w:rPr>
                <w:b/>
                <w:bCs/>
                <w:sz w:val="20"/>
              </w:rPr>
            </w:pPr>
          </w:p>
        </w:tc>
      </w:tr>
      <w:tr w:rsidR="00E51B45" w:rsidRPr="00743336" w14:paraId="7DB384E4" w14:textId="77777777" w:rsidTr="0093396D">
        <w:trPr>
          <w:trHeight w:val="791"/>
        </w:trPr>
        <w:tc>
          <w:tcPr>
            <w:tcW w:w="0" w:type="auto"/>
          </w:tcPr>
          <w:p w14:paraId="355DD62C" w14:textId="4AD35847" w:rsidR="00CE2C7F" w:rsidRPr="00743336" w:rsidRDefault="00CE2C7F" w:rsidP="00CE2C7F">
            <w:pPr>
              <w:contextualSpacing/>
              <w:rPr>
                <w:sz w:val="20"/>
              </w:rPr>
            </w:pPr>
          </w:p>
        </w:tc>
        <w:tc>
          <w:tcPr>
            <w:tcW w:w="0" w:type="auto"/>
          </w:tcPr>
          <w:p w14:paraId="6BEE30B8" w14:textId="13BCBE0B" w:rsidR="00CE2C7F" w:rsidRPr="00743336" w:rsidRDefault="00CE2C7F" w:rsidP="00CE2C7F">
            <w:pPr>
              <w:contextualSpacing/>
              <w:rPr>
                <w:sz w:val="20"/>
              </w:rPr>
            </w:pPr>
          </w:p>
        </w:tc>
        <w:tc>
          <w:tcPr>
            <w:tcW w:w="0" w:type="auto"/>
          </w:tcPr>
          <w:p w14:paraId="2BD001C6" w14:textId="74F5C613" w:rsidR="00CE2C7F" w:rsidRPr="00743336" w:rsidRDefault="00CE2C7F" w:rsidP="00CE2C7F">
            <w:pPr>
              <w:rPr>
                <w:sz w:val="20"/>
              </w:rPr>
            </w:pPr>
          </w:p>
        </w:tc>
        <w:tc>
          <w:tcPr>
            <w:tcW w:w="0" w:type="auto"/>
          </w:tcPr>
          <w:p w14:paraId="65E0D761" w14:textId="6280742D" w:rsidR="00CE2C7F" w:rsidRPr="00743336" w:rsidRDefault="00CE2C7F" w:rsidP="00CE2C7F">
            <w:pPr>
              <w:contextualSpacing/>
              <w:rPr>
                <w:sz w:val="20"/>
              </w:rPr>
            </w:pPr>
          </w:p>
        </w:tc>
      </w:tr>
      <w:tr w:rsidR="00E51B45" w:rsidRPr="00743336" w14:paraId="00A2E01B" w14:textId="77777777" w:rsidTr="0093396D">
        <w:trPr>
          <w:trHeight w:val="223"/>
        </w:trPr>
        <w:tc>
          <w:tcPr>
            <w:tcW w:w="0" w:type="auto"/>
          </w:tcPr>
          <w:p w14:paraId="6AFE2B2B" w14:textId="499E2C0F" w:rsidR="00CE2C7F" w:rsidRPr="00743336" w:rsidRDefault="00CE2C7F" w:rsidP="00CE2C7F">
            <w:pPr>
              <w:contextualSpacing/>
              <w:rPr>
                <w:sz w:val="20"/>
              </w:rPr>
            </w:pPr>
          </w:p>
        </w:tc>
        <w:tc>
          <w:tcPr>
            <w:tcW w:w="0" w:type="auto"/>
          </w:tcPr>
          <w:p w14:paraId="33CAF2B4" w14:textId="0F018D80" w:rsidR="00CE2C7F" w:rsidRPr="00743336" w:rsidRDefault="00CE2C7F" w:rsidP="00CE2C7F">
            <w:pPr>
              <w:contextualSpacing/>
              <w:rPr>
                <w:sz w:val="20"/>
              </w:rPr>
            </w:pPr>
          </w:p>
        </w:tc>
        <w:tc>
          <w:tcPr>
            <w:tcW w:w="0" w:type="auto"/>
          </w:tcPr>
          <w:p w14:paraId="0BCDB464" w14:textId="6126225F" w:rsidR="00CE2C7F" w:rsidRPr="00743336" w:rsidRDefault="00CE2C7F" w:rsidP="00CE2C7F">
            <w:pPr>
              <w:rPr>
                <w:sz w:val="20"/>
              </w:rPr>
            </w:pPr>
          </w:p>
        </w:tc>
        <w:tc>
          <w:tcPr>
            <w:tcW w:w="0" w:type="auto"/>
          </w:tcPr>
          <w:p w14:paraId="6D8E215D" w14:textId="28EE830C" w:rsidR="00CE2C7F" w:rsidRPr="009608AA" w:rsidRDefault="00CE2C7F" w:rsidP="00CE2C7F">
            <w:pPr>
              <w:contextualSpacing/>
              <w:rPr>
                <w:b/>
                <w:bCs/>
                <w:sz w:val="20"/>
              </w:rPr>
            </w:pPr>
          </w:p>
        </w:tc>
      </w:tr>
      <w:tr w:rsidR="00E51B45" w:rsidRPr="00743336" w14:paraId="6572083F" w14:textId="77777777" w:rsidTr="0093396D">
        <w:trPr>
          <w:trHeight w:val="1250"/>
        </w:trPr>
        <w:tc>
          <w:tcPr>
            <w:tcW w:w="0" w:type="auto"/>
          </w:tcPr>
          <w:p w14:paraId="037C0DE8" w14:textId="0AC2BAEF" w:rsidR="00CE2C7F" w:rsidRPr="00743336" w:rsidRDefault="00CE2C7F" w:rsidP="00CE2C7F">
            <w:pPr>
              <w:contextualSpacing/>
              <w:rPr>
                <w:sz w:val="20"/>
              </w:rPr>
            </w:pPr>
          </w:p>
        </w:tc>
        <w:tc>
          <w:tcPr>
            <w:tcW w:w="0" w:type="auto"/>
          </w:tcPr>
          <w:p w14:paraId="492E2332" w14:textId="2F5C80B7" w:rsidR="00CE2C7F" w:rsidRPr="00743336" w:rsidRDefault="00CE2C7F" w:rsidP="00CE2C7F">
            <w:pPr>
              <w:pStyle w:val="ListParagraph"/>
              <w:tabs>
                <w:tab w:val="left" w:pos="156"/>
              </w:tabs>
              <w:ind w:left="0"/>
              <w:rPr>
                <w:sz w:val="20"/>
              </w:rPr>
            </w:pPr>
          </w:p>
        </w:tc>
        <w:tc>
          <w:tcPr>
            <w:tcW w:w="0" w:type="auto"/>
          </w:tcPr>
          <w:p w14:paraId="0A09170F" w14:textId="161E9C3D" w:rsidR="00CE2C7F" w:rsidRPr="00743336" w:rsidRDefault="00CE2C7F" w:rsidP="00CE2C7F">
            <w:pPr>
              <w:rPr>
                <w:sz w:val="20"/>
              </w:rPr>
            </w:pPr>
          </w:p>
        </w:tc>
        <w:tc>
          <w:tcPr>
            <w:tcW w:w="0" w:type="auto"/>
          </w:tcPr>
          <w:p w14:paraId="19C63F2B" w14:textId="540D1D01" w:rsidR="00CE2C7F" w:rsidRPr="009608AA" w:rsidRDefault="00CE2C7F" w:rsidP="00CE2C7F">
            <w:pPr>
              <w:contextualSpacing/>
              <w:rPr>
                <w:b/>
                <w:bCs/>
                <w:sz w:val="20"/>
              </w:rPr>
            </w:pPr>
          </w:p>
        </w:tc>
      </w:tr>
      <w:tr w:rsidR="00E51B45" w:rsidRPr="00743336" w14:paraId="51B0A2FF" w14:textId="77777777" w:rsidTr="0093396D">
        <w:trPr>
          <w:trHeight w:val="1250"/>
        </w:trPr>
        <w:tc>
          <w:tcPr>
            <w:tcW w:w="0" w:type="auto"/>
          </w:tcPr>
          <w:p w14:paraId="62B3387E" w14:textId="0F318C76" w:rsidR="003C7D3C" w:rsidRPr="00743336" w:rsidRDefault="003C7D3C" w:rsidP="003C7D3C">
            <w:pPr>
              <w:contextualSpacing/>
              <w:rPr>
                <w:sz w:val="20"/>
              </w:rPr>
            </w:pPr>
          </w:p>
        </w:tc>
        <w:tc>
          <w:tcPr>
            <w:tcW w:w="0" w:type="auto"/>
          </w:tcPr>
          <w:p w14:paraId="108B314A" w14:textId="2C8BEDE1" w:rsidR="003C7D3C" w:rsidRPr="00743336" w:rsidRDefault="003C7D3C" w:rsidP="003C7D3C">
            <w:pPr>
              <w:rPr>
                <w:sz w:val="20"/>
              </w:rPr>
            </w:pPr>
          </w:p>
        </w:tc>
        <w:tc>
          <w:tcPr>
            <w:tcW w:w="0" w:type="auto"/>
          </w:tcPr>
          <w:p w14:paraId="4890A8D9" w14:textId="6B8A1D1E" w:rsidR="003C7D3C" w:rsidRPr="00743336" w:rsidRDefault="003C7D3C" w:rsidP="003C7D3C">
            <w:pPr>
              <w:contextualSpacing/>
              <w:rPr>
                <w:sz w:val="20"/>
              </w:rPr>
            </w:pPr>
          </w:p>
        </w:tc>
        <w:tc>
          <w:tcPr>
            <w:tcW w:w="0" w:type="auto"/>
          </w:tcPr>
          <w:p w14:paraId="70AA55F6" w14:textId="77777777" w:rsidR="003C7D3C" w:rsidRPr="00743336" w:rsidRDefault="003C7D3C" w:rsidP="003C7D3C">
            <w:pPr>
              <w:contextualSpacing/>
              <w:rPr>
                <w:sz w:val="20"/>
              </w:rPr>
            </w:pPr>
          </w:p>
        </w:tc>
      </w:tr>
      <w:tr w:rsidR="001729C5" w:rsidRPr="00743336" w14:paraId="51EE75AC" w14:textId="77777777" w:rsidTr="0093396D">
        <w:trPr>
          <w:trHeight w:val="1250"/>
        </w:trPr>
        <w:tc>
          <w:tcPr>
            <w:tcW w:w="0" w:type="auto"/>
          </w:tcPr>
          <w:p w14:paraId="1AC32FF1" w14:textId="498F3F0E" w:rsidR="001729C5" w:rsidRDefault="001729C5" w:rsidP="001729C5">
            <w:pPr>
              <w:contextualSpacing/>
              <w:rPr>
                <w:sz w:val="20"/>
              </w:rPr>
            </w:pPr>
          </w:p>
        </w:tc>
        <w:tc>
          <w:tcPr>
            <w:tcW w:w="0" w:type="auto"/>
          </w:tcPr>
          <w:p w14:paraId="4D1300CC" w14:textId="6C9C7707" w:rsidR="001729C5" w:rsidRPr="00743336" w:rsidRDefault="001729C5" w:rsidP="001729C5">
            <w:pPr>
              <w:rPr>
                <w:sz w:val="20"/>
              </w:rPr>
            </w:pPr>
          </w:p>
        </w:tc>
        <w:tc>
          <w:tcPr>
            <w:tcW w:w="0" w:type="auto"/>
          </w:tcPr>
          <w:p w14:paraId="6D12808D" w14:textId="7AE6356C" w:rsidR="001729C5" w:rsidRPr="009608AA" w:rsidRDefault="001729C5" w:rsidP="001729C5">
            <w:pPr>
              <w:contextualSpacing/>
              <w:rPr>
                <w:b/>
                <w:bCs/>
                <w:sz w:val="20"/>
              </w:rPr>
            </w:pPr>
          </w:p>
        </w:tc>
        <w:tc>
          <w:tcPr>
            <w:tcW w:w="0" w:type="auto"/>
          </w:tcPr>
          <w:p w14:paraId="79DA9762" w14:textId="77777777" w:rsidR="001729C5" w:rsidRPr="00743336" w:rsidRDefault="001729C5" w:rsidP="001729C5">
            <w:pPr>
              <w:contextualSpacing/>
              <w:rPr>
                <w:sz w:val="20"/>
              </w:rPr>
            </w:pPr>
          </w:p>
        </w:tc>
      </w:tr>
    </w:tbl>
    <w:p w14:paraId="186E2378" w14:textId="77777777" w:rsidR="005038D8" w:rsidRPr="00743336" w:rsidRDefault="005038D8" w:rsidP="00135D2E">
      <w:pPr>
        <w:contextualSpacing/>
        <w:rPr>
          <w:sz w:val="20"/>
        </w:rPr>
      </w:pPr>
    </w:p>
    <w:sectPr w:rsidR="005038D8" w:rsidRPr="00743336" w:rsidSect="004F1701">
      <w:type w:val="continuous"/>
      <w:pgSz w:w="12240" w:h="15840"/>
      <w:pgMar w:top="1008" w:right="1152"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353D" w14:textId="77777777" w:rsidR="00040F20" w:rsidRDefault="00040F20" w:rsidP="0052020B">
      <w:pPr>
        <w:spacing w:after="0"/>
      </w:pPr>
      <w:r>
        <w:separator/>
      </w:r>
    </w:p>
  </w:endnote>
  <w:endnote w:type="continuationSeparator" w:id="0">
    <w:p w14:paraId="0C9D8A16" w14:textId="77777777" w:rsidR="00040F20" w:rsidRDefault="00040F20" w:rsidP="00520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da-Regular">
    <w:panose1 w:val="0200060304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opia Std">
    <w:altName w:val="Cambria"/>
    <w:panose1 w:val="02040603060506020204"/>
    <w:charset w:val="00"/>
    <w:family w:val="roman"/>
    <w:notTrueType/>
    <w:pitch w:val="variable"/>
    <w:sig w:usb0="00000003" w:usb1="00000001"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9A1E9" w14:textId="77777777" w:rsidR="00040F20" w:rsidRDefault="00040F20" w:rsidP="0052020B">
      <w:pPr>
        <w:spacing w:after="0"/>
      </w:pPr>
      <w:r>
        <w:separator/>
      </w:r>
    </w:p>
  </w:footnote>
  <w:footnote w:type="continuationSeparator" w:id="0">
    <w:p w14:paraId="7683CDDC" w14:textId="77777777" w:rsidR="00040F20" w:rsidRDefault="00040F20" w:rsidP="0052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D86"/>
    <w:multiLevelType w:val="hybridMultilevel"/>
    <w:tmpl w:val="86F85CE8"/>
    <w:lvl w:ilvl="0" w:tplc="62ACF44C">
      <w:numFmt w:val="bullet"/>
      <w:lvlText w:val="-"/>
      <w:lvlJc w:val="left"/>
      <w:pPr>
        <w:ind w:left="720" w:hanging="360"/>
      </w:pPr>
      <w:rPr>
        <w:rFonts w:ascii="Agenda-Regular" w:eastAsiaTheme="minorHAnsi" w:hAnsi="Agenda-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57729"/>
    <w:multiLevelType w:val="hybridMultilevel"/>
    <w:tmpl w:val="4F08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85F9B"/>
    <w:multiLevelType w:val="multilevel"/>
    <w:tmpl w:val="2BA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6B0D"/>
    <w:multiLevelType w:val="multilevel"/>
    <w:tmpl w:val="4C2E0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86C34"/>
    <w:multiLevelType w:val="hybridMultilevel"/>
    <w:tmpl w:val="DE5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F5D28"/>
    <w:multiLevelType w:val="multilevel"/>
    <w:tmpl w:val="C8EEE2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genda-Regular" w:eastAsiaTheme="minorHAnsi" w:hAnsi="Agenda-Regular"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7667A"/>
    <w:multiLevelType w:val="hybridMultilevel"/>
    <w:tmpl w:val="36663A30"/>
    <w:lvl w:ilvl="0" w:tplc="62ACF44C">
      <w:numFmt w:val="bullet"/>
      <w:lvlText w:val="-"/>
      <w:lvlJc w:val="left"/>
      <w:pPr>
        <w:ind w:left="720" w:hanging="360"/>
      </w:pPr>
      <w:rPr>
        <w:rFonts w:ascii="Agenda-Regular" w:eastAsiaTheme="minorHAnsi" w:hAnsi="Agenda-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8229B"/>
    <w:multiLevelType w:val="hybridMultilevel"/>
    <w:tmpl w:val="BE8C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C008C"/>
    <w:multiLevelType w:val="hybridMultilevel"/>
    <w:tmpl w:val="30407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C0E16"/>
    <w:multiLevelType w:val="hybridMultilevel"/>
    <w:tmpl w:val="16E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236F9"/>
    <w:multiLevelType w:val="multilevel"/>
    <w:tmpl w:val="7446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1543B"/>
    <w:multiLevelType w:val="hybridMultilevel"/>
    <w:tmpl w:val="D8DE3D46"/>
    <w:lvl w:ilvl="0" w:tplc="15A83B2E">
      <w:start w:val="930"/>
      <w:numFmt w:val="bullet"/>
      <w:lvlText w:val="-"/>
      <w:lvlJc w:val="left"/>
      <w:pPr>
        <w:ind w:left="720" w:hanging="360"/>
      </w:pPr>
      <w:rPr>
        <w:rFonts w:ascii="Agenda-Regular" w:eastAsiaTheme="minorHAnsi" w:hAnsi="Agenda-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D6E26"/>
    <w:multiLevelType w:val="hybridMultilevel"/>
    <w:tmpl w:val="EEA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37E94"/>
    <w:multiLevelType w:val="hybridMultilevel"/>
    <w:tmpl w:val="ABCE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D75B0"/>
    <w:multiLevelType w:val="hybridMultilevel"/>
    <w:tmpl w:val="4F44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15DEC"/>
    <w:multiLevelType w:val="hybridMultilevel"/>
    <w:tmpl w:val="2786BA6E"/>
    <w:lvl w:ilvl="0" w:tplc="F0044F7E">
      <w:start w:val="1"/>
      <w:numFmt w:val="bullet"/>
      <w:lvlText w:val="-"/>
      <w:lvlJc w:val="left"/>
      <w:pPr>
        <w:ind w:left="720" w:hanging="360"/>
      </w:pPr>
      <w:rPr>
        <w:rFonts w:ascii="Agenda-Regular" w:eastAsia="Times New Roman" w:hAnsi="Agenda-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A61F9"/>
    <w:multiLevelType w:val="hybridMultilevel"/>
    <w:tmpl w:val="9D5AF1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84608"/>
    <w:multiLevelType w:val="hybridMultilevel"/>
    <w:tmpl w:val="E194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811F9"/>
    <w:multiLevelType w:val="hybridMultilevel"/>
    <w:tmpl w:val="D6A4E8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4536CA7"/>
    <w:multiLevelType w:val="hybridMultilevel"/>
    <w:tmpl w:val="77D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965C6"/>
    <w:multiLevelType w:val="hybridMultilevel"/>
    <w:tmpl w:val="9F4A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22666"/>
    <w:multiLevelType w:val="hybridMultilevel"/>
    <w:tmpl w:val="AD6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2"/>
  </w:num>
  <w:num w:numId="5">
    <w:abstractNumId w:val="16"/>
  </w:num>
  <w:num w:numId="6">
    <w:abstractNumId w:val="20"/>
  </w:num>
  <w:num w:numId="7">
    <w:abstractNumId w:val="4"/>
  </w:num>
  <w:num w:numId="8">
    <w:abstractNumId w:val="14"/>
  </w:num>
  <w:num w:numId="9">
    <w:abstractNumId w:val="18"/>
  </w:num>
  <w:num w:numId="10">
    <w:abstractNumId w:val="12"/>
  </w:num>
  <w:num w:numId="11">
    <w:abstractNumId w:val="1"/>
  </w:num>
  <w:num w:numId="12">
    <w:abstractNumId w:val="21"/>
  </w:num>
  <w:num w:numId="13">
    <w:abstractNumId w:val="19"/>
  </w:num>
  <w:num w:numId="14">
    <w:abstractNumId w:val="17"/>
  </w:num>
  <w:num w:numId="15">
    <w:abstractNumId w:val="0"/>
  </w:num>
  <w:num w:numId="16">
    <w:abstractNumId w:val="6"/>
  </w:num>
  <w:num w:numId="17">
    <w:abstractNumId w:val="8"/>
  </w:num>
  <w:num w:numId="18">
    <w:abstractNumId w:val="11"/>
  </w:num>
  <w:num w:numId="19">
    <w:abstractNumId w:val="9"/>
  </w:num>
  <w:num w:numId="20">
    <w:abstractNumId w:val="15"/>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A2"/>
    <w:rsid w:val="00004CA1"/>
    <w:rsid w:val="000057F2"/>
    <w:rsid w:val="00032369"/>
    <w:rsid w:val="000323F3"/>
    <w:rsid w:val="00032BAC"/>
    <w:rsid w:val="00040F20"/>
    <w:rsid w:val="000453CA"/>
    <w:rsid w:val="0004693F"/>
    <w:rsid w:val="00051B00"/>
    <w:rsid w:val="00056F8B"/>
    <w:rsid w:val="00095C19"/>
    <w:rsid w:val="000B5871"/>
    <w:rsid w:val="000B74FA"/>
    <w:rsid w:val="000C2F17"/>
    <w:rsid w:val="000D20C2"/>
    <w:rsid w:val="000D3913"/>
    <w:rsid w:val="000D4717"/>
    <w:rsid w:val="000E59B1"/>
    <w:rsid w:val="00135D2E"/>
    <w:rsid w:val="00137960"/>
    <w:rsid w:val="00144245"/>
    <w:rsid w:val="001454DB"/>
    <w:rsid w:val="0014696A"/>
    <w:rsid w:val="00151193"/>
    <w:rsid w:val="00152D92"/>
    <w:rsid w:val="001729C5"/>
    <w:rsid w:val="00173EFC"/>
    <w:rsid w:val="00174E4F"/>
    <w:rsid w:val="001E61AF"/>
    <w:rsid w:val="001F1045"/>
    <w:rsid w:val="0021145D"/>
    <w:rsid w:val="00220DE6"/>
    <w:rsid w:val="00222781"/>
    <w:rsid w:val="00241194"/>
    <w:rsid w:val="00247647"/>
    <w:rsid w:val="002653AC"/>
    <w:rsid w:val="00267B8A"/>
    <w:rsid w:val="00272EDD"/>
    <w:rsid w:val="00284F9D"/>
    <w:rsid w:val="00290F67"/>
    <w:rsid w:val="002950FE"/>
    <w:rsid w:val="002A2B9A"/>
    <w:rsid w:val="002A4A19"/>
    <w:rsid w:val="002A5C9E"/>
    <w:rsid w:val="002C6925"/>
    <w:rsid w:val="002E4388"/>
    <w:rsid w:val="002E5C05"/>
    <w:rsid w:val="002F720F"/>
    <w:rsid w:val="00306681"/>
    <w:rsid w:val="003147C5"/>
    <w:rsid w:val="00320545"/>
    <w:rsid w:val="0032189F"/>
    <w:rsid w:val="003244F5"/>
    <w:rsid w:val="003557A2"/>
    <w:rsid w:val="00356564"/>
    <w:rsid w:val="00357DE4"/>
    <w:rsid w:val="00367FA2"/>
    <w:rsid w:val="003747BC"/>
    <w:rsid w:val="00387EFF"/>
    <w:rsid w:val="003A6F32"/>
    <w:rsid w:val="003A71C6"/>
    <w:rsid w:val="003A7A38"/>
    <w:rsid w:val="003B6684"/>
    <w:rsid w:val="003C7D3C"/>
    <w:rsid w:val="003D0DD4"/>
    <w:rsid w:val="003D2896"/>
    <w:rsid w:val="003F0F79"/>
    <w:rsid w:val="003F43ED"/>
    <w:rsid w:val="0041248F"/>
    <w:rsid w:val="00412B2D"/>
    <w:rsid w:val="004223CE"/>
    <w:rsid w:val="004413F0"/>
    <w:rsid w:val="00444321"/>
    <w:rsid w:val="00444FDE"/>
    <w:rsid w:val="00463E99"/>
    <w:rsid w:val="00467247"/>
    <w:rsid w:val="0047672F"/>
    <w:rsid w:val="004847E0"/>
    <w:rsid w:val="004A66CB"/>
    <w:rsid w:val="004C0179"/>
    <w:rsid w:val="004C1EF1"/>
    <w:rsid w:val="004D2B45"/>
    <w:rsid w:val="004E60D0"/>
    <w:rsid w:val="004F1701"/>
    <w:rsid w:val="004F333F"/>
    <w:rsid w:val="005038D8"/>
    <w:rsid w:val="00505134"/>
    <w:rsid w:val="005143D7"/>
    <w:rsid w:val="0052020B"/>
    <w:rsid w:val="005208D8"/>
    <w:rsid w:val="00520B5A"/>
    <w:rsid w:val="00526ABE"/>
    <w:rsid w:val="00551E09"/>
    <w:rsid w:val="00590AD7"/>
    <w:rsid w:val="00596736"/>
    <w:rsid w:val="00596E49"/>
    <w:rsid w:val="005A0435"/>
    <w:rsid w:val="005A38E6"/>
    <w:rsid w:val="005A3C49"/>
    <w:rsid w:val="005E2A06"/>
    <w:rsid w:val="005F6AB1"/>
    <w:rsid w:val="0060131A"/>
    <w:rsid w:val="00604E8A"/>
    <w:rsid w:val="00624574"/>
    <w:rsid w:val="00657661"/>
    <w:rsid w:val="0066179E"/>
    <w:rsid w:val="00663787"/>
    <w:rsid w:val="00663B64"/>
    <w:rsid w:val="006646BC"/>
    <w:rsid w:val="006751D8"/>
    <w:rsid w:val="00683C25"/>
    <w:rsid w:val="00685F24"/>
    <w:rsid w:val="006A32C8"/>
    <w:rsid w:val="006B681E"/>
    <w:rsid w:val="00705F98"/>
    <w:rsid w:val="00712DF1"/>
    <w:rsid w:val="00732C60"/>
    <w:rsid w:val="00743336"/>
    <w:rsid w:val="00747FB2"/>
    <w:rsid w:val="00767C48"/>
    <w:rsid w:val="0077135B"/>
    <w:rsid w:val="00777C79"/>
    <w:rsid w:val="007861B7"/>
    <w:rsid w:val="007A2730"/>
    <w:rsid w:val="007A2F0D"/>
    <w:rsid w:val="007D6F48"/>
    <w:rsid w:val="007E2290"/>
    <w:rsid w:val="007F1AD8"/>
    <w:rsid w:val="00800B61"/>
    <w:rsid w:val="00807D26"/>
    <w:rsid w:val="00807FF0"/>
    <w:rsid w:val="00815505"/>
    <w:rsid w:val="00815959"/>
    <w:rsid w:val="00831B22"/>
    <w:rsid w:val="008348F1"/>
    <w:rsid w:val="0084105B"/>
    <w:rsid w:val="00853616"/>
    <w:rsid w:val="0085692C"/>
    <w:rsid w:val="0086288F"/>
    <w:rsid w:val="00880655"/>
    <w:rsid w:val="00884DBA"/>
    <w:rsid w:val="00897375"/>
    <w:rsid w:val="008A3AB6"/>
    <w:rsid w:val="008B18FF"/>
    <w:rsid w:val="008C4ED3"/>
    <w:rsid w:val="008D0DD5"/>
    <w:rsid w:val="008E33AB"/>
    <w:rsid w:val="008F4300"/>
    <w:rsid w:val="008F65F0"/>
    <w:rsid w:val="009026EE"/>
    <w:rsid w:val="009123C1"/>
    <w:rsid w:val="00914C32"/>
    <w:rsid w:val="0093396D"/>
    <w:rsid w:val="00935DB8"/>
    <w:rsid w:val="00942354"/>
    <w:rsid w:val="00945C6F"/>
    <w:rsid w:val="00950973"/>
    <w:rsid w:val="00953254"/>
    <w:rsid w:val="009545B8"/>
    <w:rsid w:val="0095682A"/>
    <w:rsid w:val="00975B6C"/>
    <w:rsid w:val="009917B3"/>
    <w:rsid w:val="00992C6A"/>
    <w:rsid w:val="00995083"/>
    <w:rsid w:val="0099609C"/>
    <w:rsid w:val="00997E1F"/>
    <w:rsid w:val="009B3749"/>
    <w:rsid w:val="009B38D9"/>
    <w:rsid w:val="009C6241"/>
    <w:rsid w:val="009D52CD"/>
    <w:rsid w:val="009F13C0"/>
    <w:rsid w:val="009F372D"/>
    <w:rsid w:val="009F4037"/>
    <w:rsid w:val="00A014F6"/>
    <w:rsid w:val="00A12961"/>
    <w:rsid w:val="00A43D0C"/>
    <w:rsid w:val="00A6682F"/>
    <w:rsid w:val="00A80940"/>
    <w:rsid w:val="00A94E50"/>
    <w:rsid w:val="00AB44EC"/>
    <w:rsid w:val="00AC60F5"/>
    <w:rsid w:val="00AD657C"/>
    <w:rsid w:val="00AE28AE"/>
    <w:rsid w:val="00AF31DD"/>
    <w:rsid w:val="00B05B0A"/>
    <w:rsid w:val="00B0628E"/>
    <w:rsid w:val="00B10C33"/>
    <w:rsid w:val="00B43C89"/>
    <w:rsid w:val="00B46185"/>
    <w:rsid w:val="00B51983"/>
    <w:rsid w:val="00B65767"/>
    <w:rsid w:val="00B7545E"/>
    <w:rsid w:val="00B81B76"/>
    <w:rsid w:val="00B83D65"/>
    <w:rsid w:val="00B90709"/>
    <w:rsid w:val="00B950E6"/>
    <w:rsid w:val="00B97826"/>
    <w:rsid w:val="00BC4279"/>
    <w:rsid w:val="00BE6472"/>
    <w:rsid w:val="00BF45A4"/>
    <w:rsid w:val="00C23CE5"/>
    <w:rsid w:val="00C27026"/>
    <w:rsid w:val="00C731BF"/>
    <w:rsid w:val="00C934F7"/>
    <w:rsid w:val="00C94D0C"/>
    <w:rsid w:val="00CB1897"/>
    <w:rsid w:val="00CB3DFB"/>
    <w:rsid w:val="00CD617E"/>
    <w:rsid w:val="00CE2C7F"/>
    <w:rsid w:val="00CE7C76"/>
    <w:rsid w:val="00CF62CA"/>
    <w:rsid w:val="00D0360B"/>
    <w:rsid w:val="00D13153"/>
    <w:rsid w:val="00D21094"/>
    <w:rsid w:val="00D37A6E"/>
    <w:rsid w:val="00D423FE"/>
    <w:rsid w:val="00D427AD"/>
    <w:rsid w:val="00D5084A"/>
    <w:rsid w:val="00D5453C"/>
    <w:rsid w:val="00D5569F"/>
    <w:rsid w:val="00D87AA3"/>
    <w:rsid w:val="00DC0C61"/>
    <w:rsid w:val="00DD15B9"/>
    <w:rsid w:val="00DF609D"/>
    <w:rsid w:val="00DF7885"/>
    <w:rsid w:val="00E01A69"/>
    <w:rsid w:val="00E0707D"/>
    <w:rsid w:val="00E13A7B"/>
    <w:rsid w:val="00E51B45"/>
    <w:rsid w:val="00E61D5C"/>
    <w:rsid w:val="00E63502"/>
    <w:rsid w:val="00E67861"/>
    <w:rsid w:val="00E7141D"/>
    <w:rsid w:val="00E717DC"/>
    <w:rsid w:val="00E81AB6"/>
    <w:rsid w:val="00E86303"/>
    <w:rsid w:val="00E87A31"/>
    <w:rsid w:val="00E95B5E"/>
    <w:rsid w:val="00EA4F9E"/>
    <w:rsid w:val="00EB24B0"/>
    <w:rsid w:val="00EB79A0"/>
    <w:rsid w:val="00ED0C7A"/>
    <w:rsid w:val="00ED28AC"/>
    <w:rsid w:val="00ED7B41"/>
    <w:rsid w:val="00EE2E60"/>
    <w:rsid w:val="00F130C2"/>
    <w:rsid w:val="00F16C63"/>
    <w:rsid w:val="00F32FC8"/>
    <w:rsid w:val="00F33B15"/>
    <w:rsid w:val="00F401FC"/>
    <w:rsid w:val="00F61E75"/>
    <w:rsid w:val="00F62267"/>
    <w:rsid w:val="00F66670"/>
    <w:rsid w:val="00F67B31"/>
    <w:rsid w:val="00F71616"/>
    <w:rsid w:val="00F72282"/>
    <w:rsid w:val="00F723A6"/>
    <w:rsid w:val="00F94CFB"/>
    <w:rsid w:val="00FC0AB3"/>
    <w:rsid w:val="00FC1E80"/>
    <w:rsid w:val="00FC5816"/>
    <w:rsid w:val="00FC77F4"/>
    <w:rsid w:val="00FD39ED"/>
    <w:rsid w:val="00FF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0F6D"/>
  <w15:docId w15:val="{62EE915A-E667-4353-912F-69FC0F0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genda-Regular" w:eastAsiaTheme="minorHAnsi" w:hAnsi="Agenda-Regular"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F17"/>
    <w:pPr>
      <w:ind w:left="720"/>
      <w:contextualSpacing/>
    </w:pPr>
  </w:style>
  <w:style w:type="table" w:styleId="TableGrid">
    <w:name w:val="Table Grid"/>
    <w:basedOn w:val="TableNormal"/>
    <w:uiPriority w:val="59"/>
    <w:rsid w:val="000C2F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094"/>
    <w:rPr>
      <w:color w:val="0000FF" w:themeColor="hyperlink"/>
      <w:u w:val="single"/>
    </w:rPr>
  </w:style>
  <w:style w:type="paragraph" w:styleId="BalloonText">
    <w:name w:val="Balloon Text"/>
    <w:basedOn w:val="Normal"/>
    <w:link w:val="BalloonTextChar"/>
    <w:uiPriority w:val="99"/>
    <w:semiHidden/>
    <w:unhideWhenUsed/>
    <w:rsid w:val="00ED28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8AC"/>
    <w:rPr>
      <w:rFonts w:ascii="Tahoma" w:hAnsi="Tahoma" w:cs="Tahoma"/>
      <w:sz w:val="16"/>
      <w:szCs w:val="16"/>
    </w:rPr>
  </w:style>
  <w:style w:type="paragraph" w:styleId="Header">
    <w:name w:val="header"/>
    <w:basedOn w:val="Normal"/>
    <w:link w:val="HeaderChar"/>
    <w:uiPriority w:val="99"/>
    <w:unhideWhenUsed/>
    <w:rsid w:val="0052020B"/>
    <w:pPr>
      <w:tabs>
        <w:tab w:val="center" w:pos="4680"/>
        <w:tab w:val="right" w:pos="9360"/>
      </w:tabs>
      <w:spacing w:after="0"/>
    </w:pPr>
  </w:style>
  <w:style w:type="character" w:customStyle="1" w:styleId="HeaderChar">
    <w:name w:val="Header Char"/>
    <w:basedOn w:val="DefaultParagraphFont"/>
    <w:link w:val="Header"/>
    <w:uiPriority w:val="99"/>
    <w:rsid w:val="0052020B"/>
  </w:style>
  <w:style w:type="paragraph" w:styleId="Footer">
    <w:name w:val="footer"/>
    <w:basedOn w:val="Normal"/>
    <w:link w:val="FooterChar"/>
    <w:uiPriority w:val="99"/>
    <w:unhideWhenUsed/>
    <w:rsid w:val="0052020B"/>
    <w:pPr>
      <w:tabs>
        <w:tab w:val="center" w:pos="4680"/>
        <w:tab w:val="right" w:pos="9360"/>
      </w:tabs>
      <w:spacing w:after="0"/>
    </w:pPr>
  </w:style>
  <w:style w:type="character" w:customStyle="1" w:styleId="FooterChar">
    <w:name w:val="Footer Char"/>
    <w:basedOn w:val="DefaultParagraphFont"/>
    <w:link w:val="Footer"/>
    <w:uiPriority w:val="99"/>
    <w:rsid w:val="0052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0761">
      <w:bodyDiv w:val="1"/>
      <w:marLeft w:val="0"/>
      <w:marRight w:val="0"/>
      <w:marTop w:val="0"/>
      <w:marBottom w:val="0"/>
      <w:divBdr>
        <w:top w:val="none" w:sz="0" w:space="0" w:color="auto"/>
        <w:left w:val="none" w:sz="0" w:space="0" w:color="auto"/>
        <w:bottom w:val="none" w:sz="0" w:space="0" w:color="auto"/>
        <w:right w:val="none" w:sz="0" w:space="0" w:color="auto"/>
      </w:divBdr>
    </w:div>
    <w:div w:id="437722484">
      <w:bodyDiv w:val="1"/>
      <w:marLeft w:val="0"/>
      <w:marRight w:val="0"/>
      <w:marTop w:val="0"/>
      <w:marBottom w:val="0"/>
      <w:divBdr>
        <w:top w:val="none" w:sz="0" w:space="0" w:color="auto"/>
        <w:left w:val="none" w:sz="0" w:space="0" w:color="auto"/>
        <w:bottom w:val="none" w:sz="0" w:space="0" w:color="auto"/>
        <w:right w:val="none" w:sz="0" w:space="0" w:color="auto"/>
      </w:divBdr>
    </w:div>
    <w:div w:id="1138259891">
      <w:bodyDiv w:val="1"/>
      <w:marLeft w:val="0"/>
      <w:marRight w:val="0"/>
      <w:marTop w:val="0"/>
      <w:marBottom w:val="0"/>
      <w:divBdr>
        <w:top w:val="none" w:sz="0" w:space="0" w:color="auto"/>
        <w:left w:val="none" w:sz="0" w:space="0" w:color="auto"/>
        <w:bottom w:val="none" w:sz="0" w:space="0" w:color="auto"/>
        <w:right w:val="none" w:sz="0" w:space="0" w:color="auto"/>
      </w:divBdr>
    </w:div>
    <w:div w:id="1603223797">
      <w:bodyDiv w:val="1"/>
      <w:marLeft w:val="0"/>
      <w:marRight w:val="0"/>
      <w:marTop w:val="0"/>
      <w:marBottom w:val="0"/>
      <w:divBdr>
        <w:top w:val="none" w:sz="0" w:space="0" w:color="auto"/>
        <w:left w:val="none" w:sz="0" w:space="0" w:color="auto"/>
        <w:bottom w:val="none" w:sz="0" w:space="0" w:color="auto"/>
        <w:right w:val="none" w:sz="0" w:space="0" w:color="auto"/>
      </w:divBdr>
    </w:div>
    <w:div w:id="1873346601">
      <w:bodyDiv w:val="1"/>
      <w:marLeft w:val="0"/>
      <w:marRight w:val="0"/>
      <w:marTop w:val="0"/>
      <w:marBottom w:val="0"/>
      <w:divBdr>
        <w:top w:val="none" w:sz="0" w:space="0" w:color="auto"/>
        <w:left w:val="none" w:sz="0" w:space="0" w:color="auto"/>
        <w:bottom w:val="none" w:sz="0" w:space="0" w:color="auto"/>
        <w:right w:val="none" w:sz="0" w:space="0" w:color="auto"/>
      </w:divBdr>
    </w:div>
    <w:div w:id="20375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resources@cortland.edu" TargetMode="External"/><Relationship Id="rId3" Type="http://schemas.openxmlformats.org/officeDocument/2006/relationships/settings" Target="settings.xml"/><Relationship Id="rId7" Type="http://schemas.openxmlformats.org/officeDocument/2006/relationships/hyperlink" Target="mailto:david.runge@cort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Academic Computing Services</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 Cortland</dc:creator>
  <cp:keywords/>
  <dc:description/>
  <cp:lastModifiedBy>David Runge</cp:lastModifiedBy>
  <cp:revision>3</cp:revision>
  <cp:lastPrinted>2020-02-11T14:57:00Z</cp:lastPrinted>
  <dcterms:created xsi:type="dcterms:W3CDTF">2021-07-28T17:59:00Z</dcterms:created>
  <dcterms:modified xsi:type="dcterms:W3CDTF">2021-07-28T18:13:00Z</dcterms:modified>
</cp:coreProperties>
</file>